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F1C" w:rsidRPr="00EF2F47" w:rsidRDefault="00121F1C" w:rsidP="005B7261">
      <w:pPr>
        <w:widowControl w:val="0"/>
        <w:tabs>
          <w:tab w:val="center" w:pos="9810"/>
        </w:tabs>
        <w:spacing w:before="120" w:after="120"/>
        <w:ind w:left="-540" w:right="-261"/>
        <w:jc w:val="right"/>
        <w:rPr>
          <w:sz w:val="22"/>
          <w:szCs w:val="22"/>
        </w:rPr>
      </w:pPr>
      <w:bookmarkStart w:id="0" w:name="_GoBack"/>
      <w:r w:rsidRPr="00EF2F47">
        <w:rPr>
          <w:sz w:val="22"/>
          <w:szCs w:val="22"/>
        </w:rPr>
        <w:t>Приложение №</w:t>
      </w:r>
      <w:r w:rsidR="002967F4" w:rsidRPr="00EF2F47">
        <w:rPr>
          <w:sz w:val="22"/>
          <w:szCs w:val="22"/>
        </w:rPr>
        <w:t xml:space="preserve"> </w:t>
      </w:r>
      <w:r w:rsidR="00EF2F47">
        <w:rPr>
          <w:sz w:val="22"/>
          <w:szCs w:val="22"/>
        </w:rPr>
        <w:t>2.17</w:t>
      </w:r>
      <w:r w:rsidRPr="00EF2F47">
        <w:rPr>
          <w:sz w:val="22"/>
          <w:szCs w:val="22"/>
        </w:rPr>
        <w:t xml:space="preserve"> к Условиям</w:t>
      </w:r>
    </w:p>
    <w:tbl>
      <w:tblPr>
        <w:tblW w:w="1026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880"/>
        <w:gridCol w:w="672"/>
        <w:gridCol w:w="2388"/>
        <w:gridCol w:w="3060"/>
      </w:tblGrid>
      <w:tr w:rsidR="004144B7" w:rsidRPr="00EF2F47" w:rsidTr="008E01B3">
        <w:trPr>
          <w:trHeight w:val="751"/>
        </w:trPr>
        <w:tc>
          <w:tcPr>
            <w:tcW w:w="414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144B7" w:rsidRPr="00EF2F47" w:rsidRDefault="004144B7" w:rsidP="005B7261">
            <w:pPr>
              <w:spacing w:before="120" w:after="120"/>
              <w:jc w:val="center"/>
              <w:rPr>
                <w:sz w:val="14"/>
                <w:szCs w:val="14"/>
              </w:rPr>
            </w:pPr>
          </w:p>
        </w:tc>
        <w:tc>
          <w:tcPr>
            <w:tcW w:w="612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4144B7" w:rsidRPr="00EF2F47" w:rsidRDefault="004144B7" w:rsidP="005B7261">
            <w:pPr>
              <w:spacing w:before="120" w:after="120"/>
              <w:jc w:val="center"/>
              <w:rPr>
                <w:b/>
                <w:caps/>
                <w:sz w:val="28"/>
                <w:szCs w:val="28"/>
              </w:rPr>
            </w:pPr>
            <w:r w:rsidRPr="00EF2F47">
              <w:rPr>
                <w:b/>
                <w:sz w:val="28"/>
                <w:szCs w:val="28"/>
              </w:rPr>
              <w:t>Поручение на списание ценных бумаг для их зачисления без поручения</w:t>
            </w:r>
          </w:p>
        </w:tc>
      </w:tr>
      <w:tr w:rsidR="00121F1C" w:rsidRPr="00EF2F47" w:rsidTr="00796D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60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5B7261" w:rsidRPr="00EF2F47" w:rsidRDefault="00A60C2D" w:rsidP="005B7261">
            <w:pPr>
              <w:spacing w:before="120" w:after="120"/>
              <w:jc w:val="both"/>
            </w:pPr>
            <w:r w:rsidRPr="00EF2F47">
              <w:t>Настоящим</w:t>
            </w:r>
          </w:p>
          <w:p w:rsidR="00FE6157" w:rsidRPr="00EF2F47" w:rsidRDefault="00A60C2D" w:rsidP="005B7261">
            <w:pPr>
              <w:spacing w:before="120" w:after="120"/>
              <w:jc w:val="both"/>
            </w:pPr>
            <w:r w:rsidRPr="00EF2F47">
              <w:t xml:space="preserve">даю указание на проведение операции по списанию нижеуказанных ценных бумаг с указанного торгового счета депо </w:t>
            </w:r>
            <w:r w:rsidR="00A5790F" w:rsidRPr="00EF2F47">
              <w:t xml:space="preserve">владельца, открытого мне в </w:t>
            </w:r>
            <w:r w:rsidR="00EF2F47">
              <w:t>АО «ИК «Горизонт»</w:t>
            </w:r>
            <w:r w:rsidR="00A5790F" w:rsidRPr="00EF2F47">
              <w:t xml:space="preserve">, </w:t>
            </w:r>
            <w:r w:rsidRPr="00EF2F47">
              <w:t>в целях проведения операции по зачислению этих ценных бумаг</w:t>
            </w:r>
            <w:r w:rsidR="00FE6157" w:rsidRPr="00EF2F47">
              <w:t xml:space="preserve"> </w:t>
            </w:r>
            <w:r w:rsidR="00A5790F" w:rsidRPr="00EF2F47">
              <w:t xml:space="preserve">без моего поручения </w:t>
            </w:r>
            <w:r w:rsidR="00FE6157" w:rsidRPr="00EF2F47">
              <w:t>на торговый счет депо</w:t>
            </w:r>
            <w:r w:rsidR="00A5790F" w:rsidRPr="00EF2F47">
              <w:t xml:space="preserve"> владельца</w:t>
            </w:r>
            <w:r w:rsidR="00FE6157" w:rsidRPr="00EF2F47">
              <w:t xml:space="preserve">, открытый </w:t>
            </w:r>
            <w:r w:rsidR="00A5790F" w:rsidRPr="00EF2F47">
              <w:t xml:space="preserve">мне </w:t>
            </w:r>
            <w:r w:rsidR="00FE6157" w:rsidRPr="00EF2F47">
              <w:t xml:space="preserve">в указанном </w:t>
            </w:r>
            <w:r w:rsidR="00A5790F" w:rsidRPr="00EF2F47">
              <w:t xml:space="preserve">ниже </w:t>
            </w:r>
            <w:r w:rsidR="00FE6157" w:rsidRPr="00EF2F47">
              <w:t>депозитарии</w:t>
            </w:r>
            <w:r w:rsidR="005B7261" w:rsidRPr="00EF2F47">
              <w:t>;</w:t>
            </w:r>
          </w:p>
          <w:p w:rsidR="00854034" w:rsidRPr="00EF2F47" w:rsidRDefault="005B7261" w:rsidP="005B7261">
            <w:pPr>
              <w:spacing w:before="120" w:after="120"/>
              <w:jc w:val="both"/>
            </w:pPr>
            <w:r w:rsidRPr="00EF2F47">
              <w:t xml:space="preserve">даю указание </w:t>
            </w:r>
            <w:r w:rsidR="00EF2F47">
              <w:t>АО «ИК «Горизонт»</w:t>
            </w:r>
            <w:r w:rsidRPr="00EF2F47">
              <w:t xml:space="preserve"> на предоставление указанному ниже депозитарию </w:t>
            </w:r>
            <w:r w:rsidR="0049117D" w:rsidRPr="00EF2F47">
              <w:t xml:space="preserve">(1) </w:t>
            </w:r>
            <w:r w:rsidRPr="00EF2F47">
              <w:t>сведений обо мне</w:t>
            </w:r>
            <w:r w:rsidR="0046513C" w:rsidRPr="00EF2F47">
              <w:t xml:space="preserve"> (сведения о фамилии, имени и отчестве (при наличии), а также о серии (при наличии) и номере документа, удостоверяющего личность)</w:t>
            </w:r>
            <w:r w:rsidRPr="00EF2F47">
              <w:t xml:space="preserve">, </w:t>
            </w:r>
            <w:r w:rsidR="0049117D" w:rsidRPr="00EF2F47">
              <w:t xml:space="preserve">(2) </w:t>
            </w:r>
            <w:r w:rsidRPr="00EF2F47">
              <w:t>информации об открытом мне счете депо, указанном в настоящем поручении</w:t>
            </w:r>
            <w:r w:rsidR="00854034" w:rsidRPr="00EF2F47">
              <w:t>.</w:t>
            </w:r>
          </w:p>
          <w:p w:rsidR="005B7261" w:rsidRPr="00EF2F47" w:rsidRDefault="00640F08" w:rsidP="005B7261">
            <w:pPr>
              <w:spacing w:before="120" w:after="120"/>
              <w:jc w:val="both"/>
            </w:pPr>
            <w:r w:rsidRPr="00EF2F47">
              <w:t>П</w:t>
            </w:r>
            <w:r w:rsidR="00854034" w:rsidRPr="00EF2F47">
              <w:t>роставлением отметки «</w:t>
            </w:r>
            <w:r w:rsidR="00854034" w:rsidRPr="00EF2F47">
              <w:rPr>
                <w:lang w:val="en-US"/>
              </w:rPr>
              <w:t>x</w:t>
            </w:r>
            <w:r w:rsidR="00854034" w:rsidRPr="00EF2F47">
              <w:t>» или «</w:t>
            </w:r>
            <w:r w:rsidR="00854034" w:rsidRPr="00EF2F47">
              <w:rPr>
                <w:lang w:val="en-US"/>
              </w:rPr>
              <w:t>v</w:t>
            </w:r>
            <w:r w:rsidR="00854034" w:rsidRPr="00EF2F47">
              <w:t>» в окне ниже</w:t>
            </w:r>
            <w:r w:rsidRPr="00EF2F47">
              <w:t xml:space="preserve"> выражаю согласие на предоставление указанному ниже депозитарию</w:t>
            </w:r>
            <w:r w:rsidR="0049117D" w:rsidRPr="00EF2F47">
              <w:t xml:space="preserve"> налоговых сведений (справк</w:t>
            </w:r>
            <w:r w:rsidR="009A1AA4" w:rsidRPr="00EF2F47">
              <w:t>и</w:t>
            </w:r>
            <w:r w:rsidR="0049117D" w:rsidRPr="00EF2F47">
              <w:t xml:space="preserve"> о расходах, связанных с приобретением и хранением указанных нижеуказанных ценных бумаг</w:t>
            </w:r>
            <w:r w:rsidRPr="00EF2F47">
              <w:t>).</w:t>
            </w:r>
          </w:p>
          <w:p w:rsidR="00640F08" w:rsidRPr="00EF2F47" w:rsidRDefault="008E01B3" w:rsidP="00EF2F47">
            <w:pPr>
              <w:tabs>
                <w:tab w:val="left" w:pos="1260"/>
              </w:tabs>
              <w:spacing w:before="120" w:after="120"/>
              <w:jc w:val="both"/>
            </w:pPr>
            <w:sdt>
              <w:sdtPr>
                <w:id w:val="-103096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F08" w:rsidRPr="00EF2F4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40F08" w:rsidRPr="00EF2F47">
              <w:t xml:space="preserve"> выражаю согласие на предоставление указанному ниже депозитарию налоговых сведений (справки о расходах, связанных с приобретением и хранением нижеуказанных ценных бумаг)</w:t>
            </w:r>
          </w:p>
        </w:tc>
      </w:tr>
      <w:tr w:rsidR="00121F1C" w:rsidRPr="00EF2F47" w:rsidTr="00EF2F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51"/>
        </w:trPr>
        <w:tc>
          <w:tcPr>
            <w:tcW w:w="126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1F1C" w:rsidRPr="00EF2F47" w:rsidRDefault="00121F1C" w:rsidP="005B7261">
            <w:pPr>
              <w:rPr>
                <w:sz w:val="18"/>
                <w:szCs w:val="18"/>
              </w:rPr>
            </w:pPr>
            <w:r w:rsidRPr="00EF2F47">
              <w:rPr>
                <w:sz w:val="18"/>
                <w:szCs w:val="18"/>
              </w:rPr>
              <w:t>Депонент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1F1C" w:rsidRPr="00EF2F47" w:rsidRDefault="00121F1C" w:rsidP="005B7261">
            <w:pPr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1F1C" w:rsidRPr="00EF2F47" w:rsidRDefault="00E10137" w:rsidP="005B7261">
            <w:pPr>
              <w:rPr>
                <w:sz w:val="18"/>
                <w:szCs w:val="18"/>
              </w:rPr>
            </w:pPr>
            <w:r w:rsidRPr="00EF2F47">
              <w:rPr>
                <w:sz w:val="18"/>
                <w:szCs w:val="18"/>
              </w:rPr>
              <w:t>Н</w:t>
            </w:r>
            <w:r w:rsidR="00BA7962" w:rsidRPr="00EF2F47">
              <w:rPr>
                <w:sz w:val="18"/>
                <w:szCs w:val="18"/>
              </w:rPr>
              <w:t>омер счета</w:t>
            </w:r>
            <w:r w:rsidR="00854034" w:rsidRPr="00EF2F47">
              <w:rPr>
                <w:sz w:val="18"/>
                <w:szCs w:val="18"/>
              </w:rPr>
              <w:t>/раздел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1F1C" w:rsidRPr="00EF2F47" w:rsidRDefault="00121F1C" w:rsidP="005B7261"/>
        </w:tc>
      </w:tr>
    </w:tbl>
    <w:p w:rsidR="00121F1C" w:rsidRPr="00EF2F47" w:rsidRDefault="00121F1C" w:rsidP="005B7261">
      <w:pPr>
        <w:spacing w:before="120" w:after="120"/>
        <w:ind w:left="-426"/>
      </w:pPr>
      <w:r w:rsidRPr="00EF2F47">
        <w:t xml:space="preserve">Сведения о </w:t>
      </w:r>
      <w:r w:rsidR="00A5790F" w:rsidRPr="00EF2F47">
        <w:t xml:space="preserve">списываемых </w:t>
      </w:r>
      <w:r w:rsidRPr="00EF2F47">
        <w:t>ценных бумагах</w:t>
      </w:r>
    </w:p>
    <w:tbl>
      <w:tblPr>
        <w:tblW w:w="10213" w:type="dxa"/>
        <w:tblInd w:w="-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8"/>
        <w:gridCol w:w="1560"/>
        <w:gridCol w:w="1984"/>
        <w:gridCol w:w="3686"/>
        <w:gridCol w:w="865"/>
      </w:tblGrid>
      <w:tr w:rsidR="00DA3285" w:rsidRPr="00EF2F47" w:rsidTr="00DA3285">
        <w:trPr>
          <w:trHeight w:val="461"/>
        </w:trPr>
        <w:tc>
          <w:tcPr>
            <w:tcW w:w="2118" w:type="dxa"/>
            <w:tcBorders>
              <w:top w:val="double" w:sz="4" w:space="0" w:color="auto"/>
            </w:tcBorders>
            <w:shd w:val="pct10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</w:rPr>
              <w:t>Эмитент /</w:t>
            </w:r>
          </w:p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</w:rPr>
              <w:t>Лицо, обязанное по ценным бумагам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pct10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  <w:lang w:val="en-US"/>
              </w:rPr>
              <w:t>ISIN</w:t>
            </w:r>
            <w:r w:rsidRPr="00EF2F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pct10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</w:rPr>
              <w:t>Вид (наименование) ценных бумаг</w:t>
            </w:r>
            <w:r w:rsidRPr="00EF2F47">
              <w:rPr>
                <w:rStyle w:val="af3"/>
                <w:sz w:val="16"/>
                <w:szCs w:val="16"/>
              </w:rPr>
              <w:endnoteReference w:id="1"/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pct10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</w:rPr>
              <w:t>Рег. номер выпуска, доп. выпуска</w:t>
            </w:r>
            <w:r w:rsidRPr="00EF2F47">
              <w:rPr>
                <w:rStyle w:val="af3"/>
                <w:sz w:val="16"/>
                <w:szCs w:val="16"/>
              </w:rPr>
              <w:endnoteReference w:id="2"/>
            </w:r>
            <w:r w:rsidRPr="00EF2F47">
              <w:rPr>
                <w:sz w:val="16"/>
                <w:szCs w:val="16"/>
              </w:rPr>
              <w:t>, индивидуальный код доп. выпуска</w:t>
            </w:r>
            <w:r w:rsidRPr="00EF2F47">
              <w:rPr>
                <w:rStyle w:val="af3"/>
                <w:sz w:val="16"/>
                <w:szCs w:val="16"/>
              </w:rPr>
              <w:endnoteReference w:id="3"/>
            </w:r>
            <w:r w:rsidRPr="00EF2F47">
              <w:rPr>
                <w:sz w:val="16"/>
                <w:szCs w:val="16"/>
              </w:rPr>
              <w:t>, категория (тип) ценных бумаг, серия ценных бумаг</w:t>
            </w:r>
            <w:r w:rsidRPr="00EF2F47">
              <w:rPr>
                <w:rStyle w:val="af3"/>
                <w:sz w:val="16"/>
                <w:szCs w:val="16"/>
              </w:rPr>
              <w:endnoteReference w:id="4"/>
            </w:r>
            <w:r w:rsidRPr="00EF2F47">
              <w:rPr>
                <w:sz w:val="16"/>
                <w:szCs w:val="16"/>
              </w:rPr>
              <w:t xml:space="preserve"> </w:t>
            </w:r>
            <w:r w:rsidRPr="00EF2F47">
              <w:rPr>
                <w:rStyle w:val="af3"/>
                <w:sz w:val="16"/>
                <w:szCs w:val="16"/>
              </w:rPr>
              <w:endnoteReference w:id="5"/>
            </w:r>
            <w:r w:rsidRPr="00EF2F47">
              <w:rPr>
                <w:sz w:val="16"/>
                <w:szCs w:val="16"/>
              </w:rPr>
              <w:t>/</w:t>
            </w:r>
          </w:p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</w:rPr>
              <w:t>регистрационный номер правил ДУ ПИФ</w:t>
            </w:r>
            <w:r w:rsidRPr="00EF2F47">
              <w:rPr>
                <w:rStyle w:val="af3"/>
                <w:sz w:val="16"/>
                <w:szCs w:val="16"/>
              </w:rPr>
              <w:endnoteReference w:id="6"/>
            </w:r>
            <w:r w:rsidR="00854034" w:rsidRPr="00EF2F47">
              <w:rPr>
                <w:sz w:val="16"/>
                <w:szCs w:val="16"/>
              </w:rPr>
              <w:t>/</w:t>
            </w:r>
          </w:p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</w:rPr>
              <w:t>уникальное условное обозначение инвестиционных паев ПИФ, предусмотренное правилами ДУ</w:t>
            </w:r>
            <w:r w:rsidRPr="00EF2F47">
              <w:rPr>
                <w:rStyle w:val="af3"/>
                <w:sz w:val="16"/>
                <w:szCs w:val="16"/>
              </w:rPr>
              <w:endnoteReference w:id="7"/>
            </w:r>
          </w:p>
        </w:tc>
        <w:tc>
          <w:tcPr>
            <w:tcW w:w="865" w:type="dxa"/>
            <w:tcBorders>
              <w:top w:val="double" w:sz="4" w:space="0" w:color="auto"/>
            </w:tcBorders>
            <w:shd w:val="pct10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</w:rPr>
              <w:t>Количество, шт.</w:t>
            </w:r>
            <w:r w:rsidRPr="00EF2F47">
              <w:rPr>
                <w:rStyle w:val="af3"/>
                <w:sz w:val="16"/>
                <w:szCs w:val="16"/>
              </w:rPr>
              <w:t xml:space="preserve"> </w:t>
            </w:r>
            <w:r w:rsidRPr="00EF2F47">
              <w:rPr>
                <w:rStyle w:val="af3"/>
                <w:sz w:val="16"/>
                <w:szCs w:val="16"/>
              </w:rPr>
              <w:endnoteReference w:id="8"/>
            </w:r>
          </w:p>
        </w:tc>
      </w:tr>
      <w:tr w:rsidR="00DA3285" w:rsidRPr="00EF2F47" w:rsidTr="00DA3285">
        <w:trPr>
          <w:trHeight w:val="269"/>
        </w:trPr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DA3285" w:rsidRPr="00EF2F47" w:rsidTr="00DA3285">
        <w:trPr>
          <w:trHeight w:val="134"/>
        </w:trPr>
        <w:tc>
          <w:tcPr>
            <w:tcW w:w="2118" w:type="dxa"/>
            <w:tcBorders>
              <w:top w:val="single" w:sz="4" w:space="0" w:color="auto"/>
            </w:tcBorders>
            <w:shd w:val="clear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DA3285" w:rsidRPr="00EF2F47" w:rsidRDefault="00DA3285" w:rsidP="005B7261">
            <w:pPr>
              <w:spacing w:before="120" w:after="120"/>
              <w:rPr>
                <w:sz w:val="16"/>
                <w:szCs w:val="16"/>
              </w:rPr>
            </w:pPr>
          </w:p>
        </w:tc>
      </w:tr>
    </w:tbl>
    <w:p w:rsidR="00A5790F" w:rsidRPr="00EF2F47" w:rsidRDefault="00A5790F" w:rsidP="005B7261">
      <w:pPr>
        <w:spacing w:before="120" w:after="120"/>
        <w:ind w:left="-426"/>
      </w:pPr>
      <w:r w:rsidRPr="00EF2F47">
        <w:t>Сведения о депозитари</w:t>
      </w:r>
      <w:r w:rsidR="00D202C4" w:rsidRPr="00EF2F47">
        <w:t>и</w:t>
      </w: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D202C4" w:rsidRPr="00EF2F47" w:rsidTr="00450373"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D202C4" w:rsidRPr="00EF2F47" w:rsidRDefault="00D202C4" w:rsidP="005B7261">
            <w:pPr>
              <w:spacing w:before="120" w:after="120"/>
              <w:jc w:val="both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</w:rPr>
              <w:t xml:space="preserve">Наименование и/или ИНН депозитария, на торговый счет </w:t>
            </w:r>
            <w:proofErr w:type="gramStart"/>
            <w:r w:rsidRPr="00EF2F47">
              <w:rPr>
                <w:sz w:val="16"/>
                <w:szCs w:val="16"/>
              </w:rPr>
              <w:t>депо владельца</w:t>
            </w:r>
            <w:proofErr w:type="gramEnd"/>
            <w:r w:rsidRPr="00EF2F47">
              <w:rPr>
                <w:sz w:val="16"/>
                <w:szCs w:val="16"/>
              </w:rPr>
              <w:t xml:space="preserve"> в котором зачисляются ценные бумаги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202C4" w:rsidRPr="00EF2F47" w:rsidRDefault="00D202C4" w:rsidP="005B7261">
            <w:pPr>
              <w:spacing w:before="120" w:after="120"/>
            </w:pPr>
          </w:p>
        </w:tc>
      </w:tr>
    </w:tbl>
    <w:p w:rsidR="00121F1C" w:rsidRPr="00EF2F47" w:rsidRDefault="00121F1C" w:rsidP="006C3ED1">
      <w:pPr>
        <w:pStyle w:val="a4"/>
        <w:rPr>
          <w:sz w:val="16"/>
          <w:szCs w:val="16"/>
        </w:rPr>
      </w:pPr>
    </w:p>
    <w:tbl>
      <w:tblPr>
        <w:tblW w:w="1019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5"/>
        <w:gridCol w:w="5103"/>
      </w:tblGrid>
      <w:tr w:rsidR="00500A9F" w:rsidRPr="00EF2F47" w:rsidTr="00D202C4">
        <w:tc>
          <w:tcPr>
            <w:tcW w:w="10198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500A9F" w:rsidRPr="00EF2F47" w:rsidRDefault="00500A9F" w:rsidP="005B7261">
            <w:pPr>
              <w:pStyle w:val="a4"/>
              <w:rPr>
                <w:sz w:val="16"/>
                <w:szCs w:val="16"/>
              </w:rPr>
            </w:pPr>
            <w:r w:rsidRPr="00EF2F47">
              <w:rPr>
                <w:sz w:val="22"/>
                <w:szCs w:val="22"/>
              </w:rPr>
              <w:t>Депонент</w:t>
            </w:r>
          </w:p>
        </w:tc>
      </w:tr>
      <w:tr w:rsidR="00500A9F" w:rsidRPr="00EF2F47" w:rsidTr="005978BD">
        <w:tc>
          <w:tcPr>
            <w:tcW w:w="5095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0A9F" w:rsidRPr="00EF2F47" w:rsidRDefault="00500A9F" w:rsidP="005B726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500A9F" w:rsidRPr="00EF2F47" w:rsidRDefault="00500A9F" w:rsidP="005B7261">
            <w:pPr>
              <w:pStyle w:val="a4"/>
              <w:rPr>
                <w:sz w:val="22"/>
                <w:szCs w:val="22"/>
              </w:rPr>
            </w:pPr>
          </w:p>
        </w:tc>
      </w:tr>
      <w:tr w:rsidR="00500A9F" w:rsidRPr="00EF2F47" w:rsidTr="005978BD">
        <w:tc>
          <w:tcPr>
            <w:tcW w:w="5095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:rsidR="00500A9F" w:rsidRPr="00EF2F47" w:rsidRDefault="00500A9F" w:rsidP="005B7261">
            <w:pPr>
              <w:pStyle w:val="a4"/>
              <w:jc w:val="center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</w:rPr>
              <w:t>Подпись</w:t>
            </w:r>
          </w:p>
        </w:tc>
        <w:tc>
          <w:tcPr>
            <w:tcW w:w="510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00A9F" w:rsidRPr="00EF2F47" w:rsidRDefault="00500A9F" w:rsidP="005B7261">
            <w:pPr>
              <w:pStyle w:val="a4"/>
              <w:jc w:val="center"/>
              <w:rPr>
                <w:sz w:val="16"/>
                <w:szCs w:val="16"/>
              </w:rPr>
            </w:pPr>
            <w:r w:rsidRPr="00EF2F47">
              <w:rPr>
                <w:sz w:val="16"/>
                <w:szCs w:val="16"/>
              </w:rPr>
              <w:t>Ф.И.О.</w:t>
            </w:r>
          </w:p>
        </w:tc>
      </w:tr>
    </w:tbl>
    <w:p w:rsidR="00121F1C" w:rsidRPr="00EF2F47" w:rsidRDefault="00121F1C" w:rsidP="006C3ED1">
      <w:pPr>
        <w:pStyle w:val="a4"/>
        <w:rPr>
          <w:sz w:val="16"/>
          <w:szCs w:val="16"/>
        </w:rPr>
      </w:pPr>
    </w:p>
    <w:tbl>
      <w:tblPr>
        <w:tblW w:w="1021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3"/>
        <w:gridCol w:w="2044"/>
        <w:gridCol w:w="2549"/>
        <w:gridCol w:w="1760"/>
        <w:gridCol w:w="1817"/>
      </w:tblGrid>
      <w:tr w:rsidR="00C859B5" w:rsidRPr="00EF2F47" w:rsidTr="008E01B3">
        <w:trPr>
          <w:trHeight w:val="179"/>
        </w:trPr>
        <w:tc>
          <w:tcPr>
            <w:tcW w:w="10213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D9D9D9"/>
            <w:vAlign w:val="center"/>
          </w:tcPr>
          <w:p w:rsidR="00C859B5" w:rsidRPr="00EF2F47" w:rsidRDefault="00EF2F47" w:rsidP="005B7261">
            <w:pPr>
              <w:pStyle w:val="a4"/>
              <w:jc w:val="center"/>
              <w:rPr>
                <w:b/>
              </w:rPr>
            </w:pPr>
            <w:r w:rsidRPr="00EF2F47">
              <w:rPr>
                <w:b/>
              </w:rPr>
              <w:t xml:space="preserve">Служебные отметки </w:t>
            </w:r>
            <w:r>
              <w:rPr>
                <w:b/>
              </w:rPr>
              <w:t>Д</w:t>
            </w:r>
            <w:r w:rsidRPr="00EF2F47">
              <w:rPr>
                <w:b/>
              </w:rPr>
              <w:t>епозитария</w:t>
            </w:r>
          </w:p>
        </w:tc>
      </w:tr>
      <w:tr w:rsidR="00C859B5" w:rsidRPr="00EF2F47" w:rsidTr="008E01B3">
        <w:tc>
          <w:tcPr>
            <w:tcW w:w="20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B5" w:rsidRPr="00EF2F47" w:rsidRDefault="007077B3" w:rsidP="00A84D79">
            <w:pPr>
              <w:pStyle w:val="a4"/>
              <w:rPr>
                <w:sz w:val="18"/>
                <w:szCs w:val="18"/>
              </w:rPr>
            </w:pPr>
            <w:r w:rsidRPr="00EF2F47">
              <w:rPr>
                <w:sz w:val="18"/>
                <w:szCs w:val="18"/>
              </w:rPr>
              <w:t>Дата</w:t>
            </w:r>
            <w:r w:rsidR="00854034" w:rsidRPr="00EF2F47">
              <w:rPr>
                <w:sz w:val="18"/>
                <w:szCs w:val="18"/>
              </w:rPr>
              <w:t xml:space="preserve">, время </w:t>
            </w:r>
            <w:r w:rsidRPr="00EF2F47">
              <w:rPr>
                <w:sz w:val="18"/>
                <w:szCs w:val="18"/>
              </w:rPr>
              <w:t xml:space="preserve">приема поручения </w:t>
            </w:r>
          </w:p>
        </w:tc>
        <w:tc>
          <w:tcPr>
            <w:tcW w:w="20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859B5" w:rsidRPr="00EF2F47" w:rsidRDefault="00C859B5" w:rsidP="00A84D79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9B5" w:rsidRPr="00EF2F47" w:rsidRDefault="007077B3" w:rsidP="00A84D79">
            <w:pPr>
              <w:pStyle w:val="a4"/>
              <w:rPr>
                <w:sz w:val="18"/>
                <w:szCs w:val="18"/>
              </w:rPr>
            </w:pPr>
            <w:r w:rsidRPr="00EF2F47">
              <w:rPr>
                <w:sz w:val="18"/>
                <w:szCs w:val="18"/>
              </w:rPr>
              <w:t>Номер поручения</w:t>
            </w:r>
          </w:p>
        </w:tc>
        <w:tc>
          <w:tcPr>
            <w:tcW w:w="17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C859B5" w:rsidRPr="00EF2F47" w:rsidRDefault="00C859B5" w:rsidP="00A84D79">
            <w:pPr>
              <w:pStyle w:val="a4"/>
            </w:pPr>
            <w:r w:rsidRPr="00EF2F47">
              <w:rPr>
                <w:rStyle w:val="a7"/>
                <w:color w:val="000000"/>
                <w:sz w:val="14"/>
                <w:szCs w:val="1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EF2F47">
              <w:rPr>
                <w:rStyle w:val="a7"/>
                <w:color w:val="000000"/>
                <w:sz w:val="14"/>
                <w:szCs w:val="14"/>
              </w:rPr>
              <w:instrText xml:space="preserve"> FORMTEXT </w:instrText>
            </w:r>
            <w:r w:rsidRPr="00EF2F47">
              <w:rPr>
                <w:rStyle w:val="a7"/>
                <w:color w:val="000000"/>
                <w:sz w:val="14"/>
                <w:szCs w:val="14"/>
              </w:rPr>
            </w:r>
            <w:r w:rsidRPr="00EF2F47">
              <w:rPr>
                <w:rStyle w:val="a7"/>
                <w:color w:val="000000"/>
                <w:sz w:val="14"/>
                <w:szCs w:val="14"/>
              </w:rPr>
              <w:fldChar w:fldCharType="separate"/>
            </w:r>
            <w:r w:rsidRPr="00EF2F47">
              <w:rPr>
                <w:rStyle w:val="a7"/>
                <w:color w:val="000000"/>
                <w:sz w:val="14"/>
                <w:szCs w:val="14"/>
              </w:rPr>
              <w:t> </w:t>
            </w:r>
            <w:r w:rsidRPr="00EF2F47">
              <w:rPr>
                <w:rStyle w:val="a7"/>
                <w:color w:val="000000"/>
                <w:sz w:val="14"/>
                <w:szCs w:val="14"/>
              </w:rPr>
              <w:t> </w:t>
            </w:r>
            <w:r w:rsidRPr="00EF2F47">
              <w:rPr>
                <w:rStyle w:val="a7"/>
                <w:color w:val="000000"/>
                <w:sz w:val="14"/>
                <w:szCs w:val="14"/>
              </w:rPr>
              <w:t> </w:t>
            </w:r>
            <w:r w:rsidRPr="00EF2F47">
              <w:rPr>
                <w:rStyle w:val="a7"/>
                <w:color w:val="000000"/>
                <w:sz w:val="14"/>
                <w:szCs w:val="14"/>
              </w:rPr>
              <w:t> </w:t>
            </w:r>
            <w:r w:rsidRPr="00EF2F47">
              <w:rPr>
                <w:rStyle w:val="a7"/>
                <w:color w:val="000000"/>
                <w:sz w:val="14"/>
                <w:szCs w:val="14"/>
              </w:rPr>
              <w:t> </w:t>
            </w:r>
            <w:r w:rsidRPr="00EF2F47">
              <w:rPr>
                <w:rStyle w:val="a7"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181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859B5" w:rsidRPr="00EF2F47" w:rsidRDefault="00C859B5" w:rsidP="00A84D79">
            <w:pPr>
              <w:pStyle w:val="a4"/>
            </w:pPr>
          </w:p>
        </w:tc>
      </w:tr>
      <w:bookmarkEnd w:id="0"/>
    </w:tbl>
    <w:p w:rsidR="008B4ABC" w:rsidRPr="00EF2F47" w:rsidRDefault="008B4ABC" w:rsidP="006C3ED1">
      <w:pPr>
        <w:rPr>
          <w:sz w:val="16"/>
          <w:szCs w:val="16"/>
        </w:rPr>
      </w:pPr>
    </w:p>
    <w:sectPr w:rsidR="008B4ABC" w:rsidRPr="00EF2F47" w:rsidSect="00BA7962">
      <w:endnotePr>
        <w:numFmt w:val="decimal"/>
      </w:endnotePr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CB0" w:rsidRDefault="00AC5CB0" w:rsidP="00A60D3B">
      <w:r>
        <w:separator/>
      </w:r>
    </w:p>
  </w:endnote>
  <w:endnote w:type="continuationSeparator" w:id="0">
    <w:p w:rsidR="00AC5CB0" w:rsidRDefault="00AC5CB0" w:rsidP="00A60D3B">
      <w:r>
        <w:continuationSeparator/>
      </w:r>
    </w:p>
  </w:endnote>
  <w:endnote w:id="1">
    <w:p w:rsidR="00DA3285" w:rsidRPr="00EF2F47" w:rsidRDefault="00DA3285">
      <w:pPr>
        <w:pStyle w:val="af1"/>
        <w:rPr>
          <w:sz w:val="12"/>
          <w:szCs w:val="12"/>
        </w:rPr>
      </w:pPr>
      <w:r w:rsidRPr="00EF2F47">
        <w:rPr>
          <w:sz w:val="12"/>
          <w:szCs w:val="12"/>
        </w:rPr>
        <w:endnoteRef/>
      </w:r>
      <w:r w:rsidRPr="00EF2F47">
        <w:rPr>
          <w:sz w:val="12"/>
          <w:szCs w:val="12"/>
        </w:rPr>
        <w:t xml:space="preserve"> Заполняется при отсутствии ISIN</w:t>
      </w:r>
    </w:p>
  </w:endnote>
  <w:endnote w:id="2">
    <w:p w:rsidR="00DA3285" w:rsidRPr="00EF2F47" w:rsidRDefault="00DA3285">
      <w:pPr>
        <w:pStyle w:val="af1"/>
        <w:rPr>
          <w:sz w:val="12"/>
          <w:szCs w:val="12"/>
        </w:rPr>
      </w:pPr>
      <w:r w:rsidRPr="00EF2F47">
        <w:rPr>
          <w:sz w:val="12"/>
          <w:szCs w:val="12"/>
        </w:rPr>
        <w:endnoteRef/>
      </w:r>
      <w:r w:rsidRPr="00EF2F47">
        <w:rPr>
          <w:sz w:val="12"/>
          <w:szCs w:val="12"/>
        </w:rPr>
        <w:t xml:space="preserve"> Информация предоставляется при наличии</w:t>
      </w:r>
    </w:p>
  </w:endnote>
  <w:endnote w:id="3">
    <w:p w:rsidR="00DA3285" w:rsidRPr="00EF2F47" w:rsidRDefault="00DA3285">
      <w:pPr>
        <w:pStyle w:val="af1"/>
        <w:rPr>
          <w:sz w:val="12"/>
          <w:szCs w:val="12"/>
        </w:rPr>
      </w:pPr>
      <w:r w:rsidRPr="00EF2F47">
        <w:rPr>
          <w:sz w:val="12"/>
          <w:szCs w:val="12"/>
        </w:rPr>
        <w:endnoteRef/>
      </w:r>
      <w:r w:rsidRPr="00EF2F47">
        <w:rPr>
          <w:sz w:val="12"/>
          <w:szCs w:val="12"/>
        </w:rPr>
        <w:t xml:space="preserve"> Информация предоставляется при наличии</w:t>
      </w:r>
    </w:p>
  </w:endnote>
  <w:endnote w:id="4">
    <w:p w:rsidR="00DA3285" w:rsidRPr="00EF2F47" w:rsidRDefault="00DA3285">
      <w:pPr>
        <w:pStyle w:val="af1"/>
        <w:rPr>
          <w:sz w:val="12"/>
          <w:szCs w:val="12"/>
        </w:rPr>
      </w:pPr>
      <w:r w:rsidRPr="00EF2F47">
        <w:rPr>
          <w:sz w:val="12"/>
          <w:szCs w:val="12"/>
        </w:rPr>
        <w:endnoteRef/>
      </w:r>
      <w:r w:rsidRPr="00EF2F47">
        <w:rPr>
          <w:sz w:val="12"/>
          <w:szCs w:val="12"/>
        </w:rPr>
        <w:t xml:space="preserve"> Информация предоставляется при наличии</w:t>
      </w:r>
    </w:p>
  </w:endnote>
  <w:endnote w:id="5">
    <w:p w:rsidR="00DA3285" w:rsidRPr="00EF2F47" w:rsidRDefault="00DA3285">
      <w:pPr>
        <w:pStyle w:val="af1"/>
        <w:rPr>
          <w:sz w:val="12"/>
          <w:szCs w:val="12"/>
        </w:rPr>
      </w:pPr>
      <w:r w:rsidRPr="00EF2F47">
        <w:rPr>
          <w:sz w:val="12"/>
          <w:szCs w:val="12"/>
        </w:rPr>
        <w:endnoteRef/>
      </w:r>
      <w:r w:rsidRPr="00EF2F47">
        <w:rPr>
          <w:sz w:val="12"/>
          <w:szCs w:val="12"/>
        </w:rPr>
        <w:t xml:space="preserve"> Указанная информации предоставляется в отношении эмиссионных ценных бумаг</w:t>
      </w:r>
    </w:p>
  </w:endnote>
  <w:endnote w:id="6">
    <w:p w:rsidR="00DA3285" w:rsidRPr="00EF2F47" w:rsidRDefault="00DA3285">
      <w:pPr>
        <w:pStyle w:val="af1"/>
        <w:rPr>
          <w:sz w:val="12"/>
          <w:szCs w:val="12"/>
        </w:rPr>
      </w:pPr>
      <w:r w:rsidRPr="00EF2F47">
        <w:rPr>
          <w:sz w:val="12"/>
          <w:szCs w:val="12"/>
        </w:rPr>
        <w:endnoteRef/>
      </w:r>
      <w:r w:rsidRPr="00EF2F47">
        <w:rPr>
          <w:sz w:val="12"/>
          <w:szCs w:val="12"/>
        </w:rPr>
        <w:t xml:space="preserve"> Указанная информация предоставляется в отношении инвестиционных паев</w:t>
      </w:r>
    </w:p>
  </w:endnote>
  <w:endnote w:id="7">
    <w:p w:rsidR="00DA3285" w:rsidRPr="00EF2F47" w:rsidRDefault="00DA3285" w:rsidP="0047216D">
      <w:pPr>
        <w:pStyle w:val="af1"/>
        <w:jc w:val="both"/>
        <w:rPr>
          <w:sz w:val="12"/>
          <w:szCs w:val="12"/>
        </w:rPr>
      </w:pPr>
      <w:r w:rsidRPr="00EF2F47">
        <w:rPr>
          <w:sz w:val="12"/>
          <w:szCs w:val="12"/>
        </w:rPr>
        <w:endnoteRef/>
      </w:r>
      <w:r w:rsidRPr="00EF2F47">
        <w:rPr>
          <w:sz w:val="12"/>
          <w:szCs w:val="12"/>
        </w:rPr>
        <w:t xml:space="preserve"> Указанная информация предоставляется в отношении инвестиционных паев ЗПИФ для квалифицированных инвесторов, если правилами ДУ предусмотрены инвестиционные паи разных классов</w:t>
      </w:r>
    </w:p>
  </w:endnote>
  <w:endnote w:id="8">
    <w:p w:rsidR="00DA3285" w:rsidRPr="005B7261" w:rsidRDefault="00DA3285" w:rsidP="00DA3285">
      <w:pPr>
        <w:pStyle w:val="af1"/>
      </w:pPr>
      <w:r w:rsidRPr="00EF2F47">
        <w:rPr>
          <w:sz w:val="12"/>
          <w:szCs w:val="12"/>
        </w:rPr>
        <w:endnoteRef/>
      </w:r>
      <w:r w:rsidRPr="00EF2F47">
        <w:rPr>
          <w:sz w:val="12"/>
          <w:szCs w:val="12"/>
        </w:rPr>
        <w:t xml:space="preserve"> В отношении эмиссионных ценных бумаг не допускается указывать дробное количество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CB0" w:rsidRDefault="00AC5CB0" w:rsidP="00A60D3B">
      <w:r>
        <w:separator/>
      </w:r>
    </w:p>
  </w:footnote>
  <w:footnote w:type="continuationSeparator" w:id="0">
    <w:p w:rsidR="00AC5CB0" w:rsidRDefault="00AC5CB0" w:rsidP="00A60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F206A9"/>
    <w:multiLevelType w:val="hybridMultilevel"/>
    <w:tmpl w:val="D30E688E"/>
    <w:lvl w:ilvl="0" w:tplc="A978F5EA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1C"/>
    <w:rsid w:val="00043A2C"/>
    <w:rsid w:val="00056FC3"/>
    <w:rsid w:val="000715DF"/>
    <w:rsid w:val="000730D2"/>
    <w:rsid w:val="000D2DC2"/>
    <w:rsid w:val="000F1BCC"/>
    <w:rsid w:val="00100FD5"/>
    <w:rsid w:val="00121F1C"/>
    <w:rsid w:val="001816F0"/>
    <w:rsid w:val="001B7853"/>
    <w:rsid w:val="001E0A65"/>
    <w:rsid w:val="001F0F52"/>
    <w:rsid w:val="001F71A1"/>
    <w:rsid w:val="002056E7"/>
    <w:rsid w:val="00235501"/>
    <w:rsid w:val="00237B3A"/>
    <w:rsid w:val="00261DB7"/>
    <w:rsid w:val="002726F3"/>
    <w:rsid w:val="002967F4"/>
    <w:rsid w:val="002F10B2"/>
    <w:rsid w:val="003223F4"/>
    <w:rsid w:val="00324D79"/>
    <w:rsid w:val="003338A9"/>
    <w:rsid w:val="00336926"/>
    <w:rsid w:val="003544D4"/>
    <w:rsid w:val="003D1BC3"/>
    <w:rsid w:val="003F4DBA"/>
    <w:rsid w:val="00410CE1"/>
    <w:rsid w:val="004144B7"/>
    <w:rsid w:val="00450373"/>
    <w:rsid w:val="0046513C"/>
    <w:rsid w:val="0047216D"/>
    <w:rsid w:val="0049117D"/>
    <w:rsid w:val="004A4C34"/>
    <w:rsid w:val="00500A9F"/>
    <w:rsid w:val="005978BD"/>
    <w:rsid w:val="005B7261"/>
    <w:rsid w:val="005F6F2D"/>
    <w:rsid w:val="00640F08"/>
    <w:rsid w:val="00652090"/>
    <w:rsid w:val="006650A3"/>
    <w:rsid w:val="006A081A"/>
    <w:rsid w:val="006B7B30"/>
    <w:rsid w:val="006C3ED1"/>
    <w:rsid w:val="006C5AE3"/>
    <w:rsid w:val="007077B3"/>
    <w:rsid w:val="0073394E"/>
    <w:rsid w:val="007522BD"/>
    <w:rsid w:val="00796DD8"/>
    <w:rsid w:val="007A2DA0"/>
    <w:rsid w:val="007A3690"/>
    <w:rsid w:val="007E0257"/>
    <w:rsid w:val="00840A3E"/>
    <w:rsid w:val="00854034"/>
    <w:rsid w:val="0085712E"/>
    <w:rsid w:val="008A1DA4"/>
    <w:rsid w:val="008B0603"/>
    <w:rsid w:val="008B4ABC"/>
    <w:rsid w:val="008E01B3"/>
    <w:rsid w:val="009052A3"/>
    <w:rsid w:val="00906219"/>
    <w:rsid w:val="00927DBF"/>
    <w:rsid w:val="00972FBC"/>
    <w:rsid w:val="00983D49"/>
    <w:rsid w:val="009A0142"/>
    <w:rsid w:val="009A1AA4"/>
    <w:rsid w:val="009F0A51"/>
    <w:rsid w:val="00A0053B"/>
    <w:rsid w:val="00A25055"/>
    <w:rsid w:val="00A5790F"/>
    <w:rsid w:val="00A60C2D"/>
    <w:rsid w:val="00A60D3B"/>
    <w:rsid w:val="00A8047D"/>
    <w:rsid w:val="00A84D79"/>
    <w:rsid w:val="00AC5CB0"/>
    <w:rsid w:val="00AE2228"/>
    <w:rsid w:val="00AE503A"/>
    <w:rsid w:val="00B252B0"/>
    <w:rsid w:val="00B60DB3"/>
    <w:rsid w:val="00B86434"/>
    <w:rsid w:val="00B90E4A"/>
    <w:rsid w:val="00BA7962"/>
    <w:rsid w:val="00BE2BDA"/>
    <w:rsid w:val="00BF0EB9"/>
    <w:rsid w:val="00C16D9F"/>
    <w:rsid w:val="00C51686"/>
    <w:rsid w:val="00C858CC"/>
    <w:rsid w:val="00C859B5"/>
    <w:rsid w:val="00CB1787"/>
    <w:rsid w:val="00D202C4"/>
    <w:rsid w:val="00D7207A"/>
    <w:rsid w:val="00DA3285"/>
    <w:rsid w:val="00DC2AA4"/>
    <w:rsid w:val="00DC5031"/>
    <w:rsid w:val="00DD29CB"/>
    <w:rsid w:val="00DF3FAD"/>
    <w:rsid w:val="00E10137"/>
    <w:rsid w:val="00E17C6E"/>
    <w:rsid w:val="00E32149"/>
    <w:rsid w:val="00E35926"/>
    <w:rsid w:val="00E37963"/>
    <w:rsid w:val="00E40DA2"/>
    <w:rsid w:val="00E721F7"/>
    <w:rsid w:val="00E84854"/>
    <w:rsid w:val="00E93ACC"/>
    <w:rsid w:val="00EF242B"/>
    <w:rsid w:val="00EF2F47"/>
    <w:rsid w:val="00F11A50"/>
    <w:rsid w:val="00F50CDA"/>
    <w:rsid w:val="00F5174D"/>
    <w:rsid w:val="00F51840"/>
    <w:rsid w:val="00F568BA"/>
    <w:rsid w:val="00F57799"/>
    <w:rsid w:val="00F8523C"/>
    <w:rsid w:val="00F95C9B"/>
    <w:rsid w:val="00FC6C81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B7917-4A73-4494-AE60-ABB7AA61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21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1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21F1C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6A08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6A081A"/>
    <w:rPr>
      <w:rFonts w:ascii="Segoe UI" w:hAnsi="Segoe UI" w:cs="Segoe UI"/>
      <w:sz w:val="18"/>
      <w:szCs w:val="18"/>
    </w:rPr>
  </w:style>
  <w:style w:type="character" w:styleId="a7">
    <w:name w:val="Placeholder Text"/>
    <w:uiPriority w:val="99"/>
    <w:semiHidden/>
    <w:rsid w:val="00C859B5"/>
    <w:rPr>
      <w:color w:val="808080"/>
    </w:rPr>
  </w:style>
  <w:style w:type="paragraph" w:styleId="a8">
    <w:name w:val="List Paragraph"/>
    <w:basedOn w:val="a"/>
    <w:uiPriority w:val="34"/>
    <w:qFormat/>
    <w:rsid w:val="00C859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annotation reference"/>
    <w:basedOn w:val="a0"/>
    <w:rsid w:val="00A60C2D"/>
    <w:rPr>
      <w:sz w:val="16"/>
      <w:szCs w:val="16"/>
    </w:rPr>
  </w:style>
  <w:style w:type="paragraph" w:styleId="aa">
    <w:name w:val="annotation text"/>
    <w:basedOn w:val="a"/>
    <w:link w:val="ab"/>
    <w:rsid w:val="00A60C2D"/>
  </w:style>
  <w:style w:type="character" w:customStyle="1" w:styleId="ab">
    <w:name w:val="Текст примечания Знак"/>
    <w:basedOn w:val="a0"/>
    <w:link w:val="aa"/>
    <w:rsid w:val="00A60C2D"/>
  </w:style>
  <w:style w:type="paragraph" w:styleId="ac">
    <w:name w:val="annotation subject"/>
    <w:basedOn w:val="aa"/>
    <w:next w:val="aa"/>
    <w:link w:val="ad"/>
    <w:rsid w:val="00A60C2D"/>
    <w:rPr>
      <w:b/>
      <w:bCs/>
    </w:rPr>
  </w:style>
  <w:style w:type="character" w:customStyle="1" w:styleId="ad">
    <w:name w:val="Тема примечания Знак"/>
    <w:basedOn w:val="ab"/>
    <w:link w:val="ac"/>
    <w:rsid w:val="00A60C2D"/>
    <w:rPr>
      <w:b/>
      <w:bCs/>
    </w:rPr>
  </w:style>
  <w:style w:type="paragraph" w:styleId="ae">
    <w:name w:val="footnote text"/>
    <w:basedOn w:val="a"/>
    <w:link w:val="af"/>
    <w:rsid w:val="00A60D3B"/>
  </w:style>
  <w:style w:type="character" w:customStyle="1" w:styleId="af">
    <w:name w:val="Текст сноски Знак"/>
    <w:basedOn w:val="a0"/>
    <w:link w:val="ae"/>
    <w:rsid w:val="00A60D3B"/>
  </w:style>
  <w:style w:type="character" w:styleId="af0">
    <w:name w:val="footnote reference"/>
    <w:basedOn w:val="a0"/>
    <w:rsid w:val="00A60D3B"/>
    <w:rPr>
      <w:vertAlign w:val="superscript"/>
    </w:rPr>
  </w:style>
  <w:style w:type="paragraph" w:styleId="af1">
    <w:name w:val="endnote text"/>
    <w:basedOn w:val="a"/>
    <w:link w:val="af2"/>
    <w:rsid w:val="00A60D3B"/>
  </w:style>
  <w:style w:type="character" w:customStyle="1" w:styleId="af2">
    <w:name w:val="Текст концевой сноски Знак"/>
    <w:basedOn w:val="a0"/>
    <w:link w:val="af1"/>
    <w:rsid w:val="00A60D3B"/>
  </w:style>
  <w:style w:type="character" w:styleId="af3">
    <w:name w:val="endnote reference"/>
    <w:basedOn w:val="a0"/>
    <w:rsid w:val="00A60D3B"/>
    <w:rPr>
      <w:vertAlign w:val="superscript"/>
    </w:rPr>
  </w:style>
  <w:style w:type="paragraph" w:styleId="af4">
    <w:name w:val="Revision"/>
    <w:hidden/>
    <w:uiPriority w:val="99"/>
    <w:semiHidden/>
    <w:rsid w:val="00854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D5495-893A-49F1-B9F8-7CCB56B2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1573</Characters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№8 к Условиям</vt:lpstr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Рыженко Д.А.</dc:creator>
  <cp:keywords/>
  <cp:lastPrinted>2026-06-01T16:00:00Z</cp:lastPrinted>
  <dcterms:created xsi:type="dcterms:W3CDTF">2026-07-02T10:21:00Z</dcterms:created>
  <dcterms:modified xsi:type="dcterms:W3CDTF">2026-07-06T15:18:00Z</dcterms:modified>
</cp:coreProperties>
</file>