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1EE6" w14:textId="5B9BB713" w:rsidR="001B2337" w:rsidRPr="00E16D8B" w:rsidRDefault="00041B1E" w:rsidP="00041B1E">
      <w:pPr>
        <w:pStyle w:val="a4"/>
        <w:jc w:val="right"/>
        <w:rPr>
          <w:sz w:val="16"/>
          <w:szCs w:val="16"/>
        </w:rPr>
      </w:pPr>
      <w:r w:rsidRPr="00E16D8B">
        <w:rPr>
          <w:sz w:val="16"/>
          <w:szCs w:val="16"/>
        </w:rPr>
        <w:t>Приложение</w:t>
      </w:r>
      <w:r w:rsidR="001B2337" w:rsidRPr="00E16D8B">
        <w:rPr>
          <w:sz w:val="16"/>
          <w:szCs w:val="16"/>
        </w:rPr>
        <w:t xml:space="preserve"> </w:t>
      </w:r>
      <w:r w:rsidRPr="00E16D8B">
        <w:rPr>
          <w:sz w:val="16"/>
          <w:szCs w:val="16"/>
        </w:rPr>
        <w:t xml:space="preserve">№ </w:t>
      </w:r>
      <w:r w:rsidR="001B1412" w:rsidRPr="00E16D8B">
        <w:rPr>
          <w:sz w:val="16"/>
          <w:szCs w:val="16"/>
        </w:rPr>
        <w:t>5.</w:t>
      </w:r>
      <w:r w:rsidR="00D8223A">
        <w:rPr>
          <w:sz w:val="16"/>
          <w:szCs w:val="16"/>
        </w:rPr>
        <w:t>8</w:t>
      </w:r>
    </w:p>
    <w:p w14:paraId="3B633BD1" w14:textId="77777777" w:rsidR="001B2337" w:rsidRPr="00E16D8B" w:rsidRDefault="001B2337" w:rsidP="00041B1E">
      <w:pPr>
        <w:pStyle w:val="a4"/>
        <w:jc w:val="right"/>
        <w:rPr>
          <w:sz w:val="16"/>
          <w:szCs w:val="16"/>
        </w:rPr>
      </w:pPr>
      <w:r w:rsidRPr="00E16D8B">
        <w:rPr>
          <w:sz w:val="16"/>
          <w:szCs w:val="16"/>
        </w:rPr>
        <w:t xml:space="preserve">к Регламенту </w:t>
      </w:r>
      <w:r w:rsidR="00041B1E" w:rsidRPr="00E16D8B">
        <w:rPr>
          <w:sz w:val="16"/>
          <w:szCs w:val="16"/>
        </w:rPr>
        <w:t>брокерского обслуживания</w:t>
      </w:r>
    </w:p>
    <w:p w14:paraId="6E3603B9" w14:textId="25AF205E" w:rsidR="00B4323C" w:rsidRPr="00E16D8B" w:rsidRDefault="00530ACA" w:rsidP="00D55E8C">
      <w:pPr>
        <w:jc w:val="right"/>
        <w:rPr>
          <w:i/>
          <w:sz w:val="18"/>
          <w:szCs w:val="18"/>
        </w:rPr>
      </w:pPr>
      <w:r>
        <w:rPr>
          <w:sz w:val="16"/>
          <w:szCs w:val="16"/>
        </w:rPr>
        <w:t>АО «ИК «Горизонт»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578"/>
        <w:gridCol w:w="6770"/>
      </w:tblGrid>
      <w:tr w:rsidR="001B2337" w:rsidRPr="00E16D8B" w14:paraId="250D341D" w14:textId="77777777" w:rsidTr="00E26BFD">
        <w:tc>
          <w:tcPr>
            <w:tcW w:w="3578" w:type="dxa"/>
            <w:shd w:val="clear" w:color="auto" w:fill="auto"/>
          </w:tcPr>
          <w:p w14:paraId="2939B48A" w14:textId="77777777" w:rsidR="001B2337" w:rsidRPr="00E16D8B" w:rsidRDefault="001B2337" w:rsidP="009B599C"/>
        </w:tc>
        <w:tc>
          <w:tcPr>
            <w:tcW w:w="6770" w:type="dxa"/>
            <w:shd w:val="clear" w:color="auto" w:fill="auto"/>
            <w:vAlign w:val="center"/>
          </w:tcPr>
          <w:p w14:paraId="25CFCE01" w14:textId="77777777" w:rsidR="001B2337" w:rsidRPr="00E16D8B" w:rsidRDefault="001B2337" w:rsidP="001B2337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E16D8B">
              <w:rPr>
                <w:b/>
                <w:sz w:val="32"/>
                <w:szCs w:val="32"/>
              </w:rPr>
              <w:t>Поручение</w:t>
            </w:r>
          </w:p>
          <w:p w14:paraId="301EB4DC" w14:textId="77777777" w:rsidR="001B2337" w:rsidRPr="00E16D8B" w:rsidRDefault="001B2337" w:rsidP="001B2337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E16D8B">
              <w:rPr>
                <w:b/>
                <w:sz w:val="32"/>
                <w:szCs w:val="32"/>
              </w:rPr>
              <w:t xml:space="preserve">на </w:t>
            </w:r>
            <w:r w:rsidR="007F6C69" w:rsidRPr="00E16D8B">
              <w:rPr>
                <w:b/>
                <w:sz w:val="32"/>
                <w:szCs w:val="32"/>
              </w:rPr>
              <w:t xml:space="preserve">внебиржевую </w:t>
            </w:r>
            <w:r w:rsidRPr="00E16D8B">
              <w:rPr>
                <w:b/>
                <w:sz w:val="32"/>
                <w:szCs w:val="32"/>
              </w:rPr>
              <w:t>операцию с инвестиционными паями</w:t>
            </w:r>
          </w:p>
        </w:tc>
      </w:tr>
    </w:tbl>
    <w:p w14:paraId="06950E5C" w14:textId="77777777" w:rsidR="001B2337" w:rsidRPr="00E16D8B" w:rsidRDefault="001B2337" w:rsidP="00121F1C">
      <w:pPr>
        <w:rPr>
          <w:i/>
          <w:sz w:val="18"/>
          <w:szCs w:val="1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1843"/>
        <w:gridCol w:w="2268"/>
      </w:tblGrid>
      <w:tr w:rsidR="00604C32" w:rsidRPr="00E16D8B" w14:paraId="00CC25C9" w14:textId="77777777" w:rsidTr="00523DFB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1F54A063" w14:textId="77777777" w:rsidR="00604C32" w:rsidRPr="00E16D8B" w:rsidRDefault="00604C32" w:rsidP="009B599C">
            <w:r w:rsidRPr="00E16D8B">
              <w:rPr>
                <w:noProof/>
                <w:sz w:val="18"/>
                <w:szCs w:val="18"/>
                <w:lang w:eastAsia="en-US"/>
              </w:rPr>
              <w:t>Полное наименование / ФИО клиента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C99BBF4" w14:textId="77777777" w:rsidR="00604C32" w:rsidRPr="00E16D8B" w:rsidRDefault="00604C32" w:rsidP="009B599C">
            <w:pPr>
              <w:rPr>
                <w:sz w:val="22"/>
                <w:szCs w:val="22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</w:tr>
      <w:tr w:rsidR="001B2337" w:rsidRPr="00E16D8B" w14:paraId="3471D8B7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32D22E97" w14:textId="77777777" w:rsidR="001B2337" w:rsidRPr="00E16D8B" w:rsidRDefault="001B2337" w:rsidP="009B599C">
            <w:pPr>
              <w:rPr>
                <w:b/>
                <w:sz w:val="16"/>
                <w:szCs w:val="16"/>
                <w:lang w:val="en-US"/>
              </w:rPr>
            </w:pPr>
            <w:r w:rsidRPr="00E16D8B"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5234E4" w14:textId="77777777" w:rsidR="001B2337" w:rsidRPr="00E16D8B" w:rsidRDefault="001B2337" w:rsidP="009B599C">
            <w:pPr>
              <w:rPr>
                <w:b/>
                <w:sz w:val="16"/>
                <w:szCs w:val="16"/>
                <w:lang w:val="en-US"/>
              </w:rPr>
            </w:pPr>
            <w:r w:rsidRPr="00E16D8B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22"/>
                <w:szCs w:val="22"/>
              </w:rPr>
              <w:instrText xml:space="preserve"> FORMTEXT </w:instrText>
            </w:r>
            <w:r w:rsidRPr="00E16D8B">
              <w:rPr>
                <w:sz w:val="22"/>
                <w:szCs w:val="22"/>
              </w:rPr>
            </w:r>
            <w:r w:rsidRPr="00E16D8B">
              <w:rPr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3F299" w14:textId="77777777" w:rsidR="001B2337" w:rsidRPr="00E16D8B" w:rsidRDefault="001B2337" w:rsidP="009B599C">
            <w:pPr>
              <w:rPr>
                <w:b/>
                <w:sz w:val="16"/>
                <w:szCs w:val="16"/>
                <w:lang w:val="en-US"/>
              </w:rPr>
            </w:pPr>
            <w:r w:rsidRPr="00E16D8B">
              <w:t>Дата договора: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3E989F" w14:textId="77777777" w:rsidR="001B2337" w:rsidRPr="00E16D8B" w:rsidRDefault="001B2337" w:rsidP="009B599C">
            <w:pPr>
              <w:rPr>
                <w:b/>
                <w:sz w:val="16"/>
                <w:szCs w:val="16"/>
                <w:lang w:val="en-US"/>
              </w:rPr>
            </w:pPr>
            <w:r w:rsidRPr="00E16D8B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22"/>
                <w:szCs w:val="22"/>
              </w:rPr>
              <w:instrText xml:space="preserve"> FORMTEXT </w:instrText>
            </w:r>
            <w:r w:rsidRPr="00E16D8B">
              <w:rPr>
                <w:sz w:val="22"/>
                <w:szCs w:val="22"/>
              </w:rPr>
            </w:r>
            <w:r w:rsidRPr="00E16D8B">
              <w:rPr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sz w:val="22"/>
                <w:szCs w:val="22"/>
              </w:rPr>
              <w:fldChar w:fldCharType="end"/>
            </w:r>
          </w:p>
        </w:tc>
      </w:tr>
      <w:tr w:rsidR="001B2337" w:rsidRPr="00E16D8B" w14:paraId="166F24BC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E93ACDD" w14:textId="77777777" w:rsidR="001B2337" w:rsidRPr="00E16D8B" w:rsidRDefault="001B2337" w:rsidP="009B599C">
            <w:r w:rsidRPr="00E16D8B">
              <w:t>Торговый код:</w:t>
            </w:r>
            <w:r w:rsidRPr="00E16D8B">
              <w:rPr>
                <w:rStyle w:val="af0"/>
              </w:rPr>
              <w:endnoteReference w:id="1"/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25B5F98" w14:textId="77777777" w:rsidR="001B2337" w:rsidRPr="00E16D8B" w:rsidRDefault="001B2337" w:rsidP="009B599C">
            <w:pPr>
              <w:rPr>
                <w:sz w:val="22"/>
                <w:szCs w:val="22"/>
              </w:rPr>
            </w:pPr>
            <w:r w:rsidRPr="00E16D8B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22"/>
                <w:szCs w:val="22"/>
              </w:rPr>
              <w:instrText xml:space="preserve"> FORMTEXT </w:instrText>
            </w:r>
            <w:r w:rsidRPr="00E16D8B">
              <w:rPr>
                <w:sz w:val="22"/>
                <w:szCs w:val="22"/>
              </w:rPr>
            </w:r>
            <w:r w:rsidRPr="00E16D8B">
              <w:rPr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sz w:val="22"/>
                <w:szCs w:val="22"/>
              </w:rPr>
              <w:fldChar w:fldCharType="end"/>
            </w:r>
          </w:p>
        </w:tc>
      </w:tr>
      <w:tr w:rsidR="001B2337" w:rsidRPr="00E16D8B" w14:paraId="249079B8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40E103F5" w14:textId="77777777" w:rsidR="001B2337" w:rsidRPr="00E16D8B" w:rsidRDefault="001B2337" w:rsidP="009B599C">
            <w:r w:rsidRPr="00E16D8B">
              <w:rPr>
                <w:sz w:val="18"/>
                <w:szCs w:val="18"/>
              </w:rPr>
              <w:t>Полное название паевого инвестиционного фонда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361A8AC" w14:textId="77777777" w:rsidR="001B2337" w:rsidRPr="00E16D8B" w:rsidRDefault="001B2337" w:rsidP="009B599C">
            <w:pPr>
              <w:rPr>
                <w:sz w:val="22"/>
                <w:szCs w:val="22"/>
              </w:rPr>
            </w:pPr>
            <w:r w:rsidRPr="00E16D8B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22"/>
                <w:szCs w:val="22"/>
              </w:rPr>
              <w:instrText xml:space="preserve"> FORMTEXT </w:instrText>
            </w:r>
            <w:r w:rsidRPr="00E16D8B">
              <w:rPr>
                <w:sz w:val="22"/>
                <w:szCs w:val="22"/>
              </w:rPr>
            </w:r>
            <w:r w:rsidRPr="00E16D8B">
              <w:rPr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sz w:val="22"/>
                <w:szCs w:val="22"/>
              </w:rPr>
              <w:fldChar w:fldCharType="end"/>
            </w:r>
          </w:p>
        </w:tc>
      </w:tr>
      <w:tr w:rsidR="001B2337" w:rsidRPr="00E16D8B" w14:paraId="2D7F7F1A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559A5A44" w14:textId="77777777" w:rsidR="001B2337" w:rsidRPr="00E16D8B" w:rsidRDefault="001B2337" w:rsidP="009B599C">
            <w:r w:rsidRPr="00E16D8B">
              <w:rPr>
                <w:sz w:val="18"/>
                <w:szCs w:val="18"/>
              </w:rPr>
              <w:t>Полное наименование управляющей компании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D85B50D" w14:textId="77777777" w:rsidR="001B2337" w:rsidRPr="00E16D8B" w:rsidRDefault="001B2337" w:rsidP="009B599C">
            <w:pPr>
              <w:rPr>
                <w:sz w:val="22"/>
                <w:szCs w:val="22"/>
              </w:rPr>
            </w:pPr>
            <w:r w:rsidRPr="00E16D8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b/>
                <w:sz w:val="22"/>
                <w:szCs w:val="22"/>
              </w:rPr>
              <w:instrText xml:space="preserve"> FORMTEXT </w:instrText>
            </w:r>
            <w:r w:rsidRPr="00E16D8B">
              <w:rPr>
                <w:b/>
                <w:sz w:val="22"/>
                <w:szCs w:val="22"/>
              </w:rPr>
            </w:r>
            <w:r w:rsidRPr="00E16D8B">
              <w:rPr>
                <w:b/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B5DD5" w:rsidRPr="00E16D8B" w14:paraId="516B0847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F3BD7F3" w14:textId="77777777" w:rsidR="00DB5DD5" w:rsidRPr="00E16D8B" w:rsidRDefault="00DB5DD5" w:rsidP="009B599C">
            <w:pPr>
              <w:rPr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t>Дата регистрации правил доверительного управления и номер их регистрации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5D82E0B" w14:textId="77777777" w:rsidR="00DB5DD5" w:rsidRPr="00E16D8B" w:rsidRDefault="00DB5DD5" w:rsidP="009B599C">
            <w:pPr>
              <w:rPr>
                <w:b/>
                <w:sz w:val="22"/>
                <w:szCs w:val="22"/>
              </w:rPr>
            </w:pPr>
            <w:r w:rsidRPr="00E16D8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b/>
                <w:sz w:val="22"/>
                <w:szCs w:val="22"/>
              </w:rPr>
              <w:instrText xml:space="preserve"> FORMTEXT </w:instrText>
            </w:r>
            <w:r w:rsidRPr="00E16D8B">
              <w:rPr>
                <w:b/>
                <w:sz w:val="22"/>
                <w:szCs w:val="22"/>
              </w:rPr>
            </w:r>
            <w:r w:rsidRPr="00E16D8B">
              <w:rPr>
                <w:b/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D710E" w:rsidRPr="00E16D8B" w14:paraId="4177FD80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1229730C" w14:textId="77777777" w:rsidR="00CD710E" w:rsidRPr="00E16D8B" w:rsidRDefault="00CD710E" w:rsidP="009B599C">
            <w:pPr>
              <w:rPr>
                <w:sz w:val="18"/>
                <w:szCs w:val="18"/>
              </w:rPr>
            </w:pPr>
            <w:r w:rsidRPr="00E16D8B">
              <w:t>Срок действия поручения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B2F525F" w14:textId="77777777" w:rsidR="00CD710E" w:rsidRPr="00E16D8B" w:rsidRDefault="00CD710E" w:rsidP="009B599C">
            <w:pPr>
              <w:rPr>
                <w:b/>
                <w:sz w:val="22"/>
                <w:szCs w:val="22"/>
              </w:rPr>
            </w:pPr>
          </w:p>
        </w:tc>
      </w:tr>
    </w:tbl>
    <w:p w14:paraId="3344DC0F" w14:textId="77777777" w:rsidR="001B2337" w:rsidRPr="00E16D8B" w:rsidRDefault="001B2337" w:rsidP="00121F1C">
      <w:pPr>
        <w:rPr>
          <w:i/>
          <w:sz w:val="18"/>
          <w:szCs w:val="18"/>
        </w:rPr>
      </w:pPr>
    </w:p>
    <w:p w14:paraId="73BB0D01" w14:textId="77777777" w:rsidR="001B2337" w:rsidRPr="00E16D8B" w:rsidRDefault="00622341" w:rsidP="00A650AE">
      <w:pPr>
        <w:jc w:val="both"/>
      </w:pPr>
      <w:r w:rsidRPr="00E16D8B">
        <w:t xml:space="preserve">Прошу совершить следующую операцию с инвестиционными паями указанного паевого инвестиционного фонда: </w:t>
      </w:r>
      <w:sdt>
        <w:sdtPr>
          <w:rPr>
            <w:b/>
            <w:color w:val="FF0000"/>
          </w:rPr>
          <w:id w:val="1386378338"/>
          <w:placeholder>
            <w:docPart w:val="DefaultPlaceholder_-1854013439"/>
          </w:placeholder>
          <w:comboBox>
            <w:listItem w:displayText="выберите операцию" w:value="выберите операцию"/>
            <w:listItem w:displayText="приобретение инвестиционных паев" w:value="приобретение инвестиционных паев"/>
            <w:listItem w:displayText="обмен инвестиционных паев" w:value="обмен инвестиционных паев"/>
            <w:listItem w:displayText="погашение инвестиционных паев" w:value="погашение инвестиционных паев"/>
          </w:comboBox>
        </w:sdtPr>
        <w:sdtEndPr/>
        <w:sdtContent>
          <w:r w:rsidR="00A650AE" w:rsidRPr="00E16D8B">
            <w:rPr>
              <w:b/>
              <w:color w:val="FF0000"/>
            </w:rPr>
            <w:t>выберите операцию</w:t>
          </w:r>
        </w:sdtContent>
      </w:sdt>
    </w:p>
    <w:p w14:paraId="69EECC3B" w14:textId="77777777" w:rsidR="00622341" w:rsidRPr="00E16D8B" w:rsidRDefault="00622341" w:rsidP="00121F1C">
      <w:pPr>
        <w:rPr>
          <w:i/>
          <w:sz w:val="18"/>
          <w:szCs w:val="18"/>
        </w:rPr>
      </w:pP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25"/>
        <w:gridCol w:w="1475"/>
        <w:gridCol w:w="1275"/>
        <w:gridCol w:w="978"/>
        <w:gridCol w:w="2995"/>
      </w:tblGrid>
      <w:tr w:rsidR="00CF081A" w:rsidRPr="00E16D8B" w14:paraId="5CAB4ACD" w14:textId="77777777" w:rsidTr="00D63926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1DF0CB" w14:textId="77777777" w:rsidR="00CF081A" w:rsidRPr="00E16D8B" w:rsidRDefault="00CF081A" w:rsidP="0095189D">
            <w:pPr>
              <w:spacing w:before="60" w:after="60" w:line="200" w:lineRule="exact"/>
              <w:ind w:left="115"/>
              <w:jc w:val="center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E16D8B">
              <w:rPr>
                <w:b/>
                <w:bCs/>
                <w:noProof/>
                <w:sz w:val="18"/>
                <w:szCs w:val="18"/>
                <w:lang w:eastAsia="en-US"/>
              </w:rPr>
              <w:t>Данные о владельце/приобретателе/инвестиционных паев</w:t>
            </w:r>
          </w:p>
        </w:tc>
      </w:tr>
      <w:tr w:rsidR="00CF081A" w:rsidRPr="00E16D8B" w14:paraId="30CED3C0" w14:textId="77777777" w:rsidTr="00052299"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617703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Дата регистрации/ Дата рождения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E14" w14:textId="77777777" w:rsidR="00CF081A" w:rsidRPr="00E16D8B" w:rsidRDefault="0072269C" w:rsidP="00612DAD">
            <w:pPr>
              <w:spacing w:before="60" w:after="60" w:line="180" w:lineRule="exact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</w:tr>
      <w:tr w:rsidR="00042708" w:rsidRPr="00E16D8B" w14:paraId="184EBD4C" w14:textId="77777777" w:rsidTr="00042708"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4877" w14:textId="77777777" w:rsidR="00042708" w:rsidRPr="00E16D8B" w:rsidRDefault="00042708" w:rsidP="00042708">
            <w:pPr>
              <w:spacing w:before="60" w:after="60" w:line="180" w:lineRule="exact"/>
              <w:ind w:left="131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D55E8C">
              <w:rPr>
                <w:rFonts w:eastAsia="MS Gothic"/>
                <w:sz w:val="18"/>
                <w:szCs w:val="18"/>
              </w:rPr>
            </w:r>
            <w:r w:rsidR="00D55E8C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noProof/>
                <w:sz w:val="18"/>
                <w:szCs w:val="18"/>
                <w:lang w:eastAsia="en-US"/>
              </w:rPr>
              <w:t>не являюсь налогов</w:t>
            </w:r>
            <w:r w:rsidR="0065675D" w:rsidRPr="00E16D8B">
              <w:rPr>
                <w:noProof/>
                <w:sz w:val="18"/>
                <w:szCs w:val="18"/>
                <w:lang w:eastAsia="en-US"/>
              </w:rPr>
              <w:t>ы</w:t>
            </w:r>
            <w:r w:rsidRPr="00E16D8B">
              <w:rPr>
                <w:noProof/>
                <w:sz w:val="18"/>
                <w:szCs w:val="18"/>
                <w:lang w:eastAsia="en-US"/>
              </w:rPr>
              <w:t>м резидентом РФ</w:t>
            </w:r>
          </w:p>
        </w:tc>
      </w:tr>
      <w:tr w:rsidR="00CF081A" w:rsidRPr="00E16D8B" w14:paraId="4253699E" w14:textId="77777777" w:rsidTr="0095189D">
        <w:trPr>
          <w:trHeight w:val="44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0CBB4" w14:textId="77777777" w:rsidR="00CF081A" w:rsidRPr="00E16D8B" w:rsidRDefault="00CF081A" w:rsidP="0095189D">
            <w:pPr>
              <w:spacing w:before="60" w:after="60" w:line="180" w:lineRule="exact"/>
              <w:rPr>
                <w:b/>
                <w:noProof/>
                <w:sz w:val="16"/>
                <w:szCs w:val="16"/>
                <w:lang w:eastAsia="en-US"/>
              </w:rPr>
            </w:pPr>
            <w:r w:rsidRPr="00E16D8B">
              <w:rPr>
                <w:b/>
                <w:noProof/>
                <w:sz w:val="16"/>
                <w:szCs w:val="16"/>
                <w:lang w:eastAsia="en-US"/>
              </w:rPr>
              <w:t>Документ о государственной регистрации юридического лица/Документ, удостоверяющий личность физического лица:</w:t>
            </w:r>
          </w:p>
        </w:tc>
      </w:tr>
      <w:tr w:rsidR="00CF081A" w:rsidRPr="00E16D8B" w14:paraId="3B1C60DB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B934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Наименование документа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8BB75" w14:textId="77777777" w:rsidR="00CF081A" w:rsidRPr="00E16D8B" w:rsidRDefault="0072269C" w:rsidP="00E822C8">
            <w:pPr>
              <w:spacing w:before="100" w:beforeAutospacing="1" w:after="12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0ECFFD43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3DF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Серия, номер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0256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6C4A" w14:textId="77777777" w:rsidR="00CF081A" w:rsidRPr="00E16D8B" w:rsidRDefault="00CF081A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Дата выдачи</w:t>
            </w:r>
          </w:p>
        </w:tc>
        <w:tc>
          <w:tcPr>
            <w:tcW w:w="3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B44ED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28CA9D53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98D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ОГРН (для юридических лиц)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6A87D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5864943C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51CC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8AE03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089E0F" w14:textId="77777777" w:rsidR="00CF081A" w:rsidRPr="00E16D8B" w:rsidRDefault="00CF081A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КПП (для юридических лиц)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4552E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57FE32BC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96D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Орган, выдавший документ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B7617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3CAEC796" w14:textId="77777777" w:rsidTr="00052299">
        <w:trPr>
          <w:trHeight w:val="60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4318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Место нахождения юридического лица/</w:t>
            </w:r>
          </w:p>
          <w:p w14:paraId="2233BFAB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Адрес регистрации физического лица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D5B1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4B3DD2D2" w14:textId="77777777" w:rsidTr="00052299">
        <w:trPr>
          <w:trHeight w:val="530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88A1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Почтовый адрес юридического лица/</w:t>
            </w:r>
          </w:p>
          <w:p w14:paraId="592558BC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Место жительства физического лица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12BF" w14:textId="77777777" w:rsidR="00CF081A" w:rsidRPr="00E16D8B" w:rsidRDefault="0072269C" w:rsidP="00E822C8">
            <w:pPr>
              <w:spacing w:before="100" w:beforeAutospacing="1" w:after="12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</w:tbl>
    <w:p w14:paraId="1DCDAD4A" w14:textId="77777777" w:rsidR="00CF081A" w:rsidRPr="00E16D8B" w:rsidRDefault="00CF081A" w:rsidP="00121F1C">
      <w:pPr>
        <w:rPr>
          <w:i/>
          <w:sz w:val="18"/>
          <w:szCs w:val="18"/>
        </w:rPr>
      </w:pPr>
    </w:p>
    <w:p w14:paraId="767DB20B" w14:textId="77777777" w:rsidR="00121F1C" w:rsidRPr="00E16D8B" w:rsidRDefault="00FE3EC5" w:rsidP="00B4323C">
      <w:pPr>
        <w:rPr>
          <w:i/>
          <w:sz w:val="14"/>
          <w:szCs w:val="14"/>
        </w:rPr>
      </w:pPr>
      <w:r w:rsidRPr="00E16D8B">
        <w:rPr>
          <w:i/>
          <w:sz w:val="18"/>
          <w:szCs w:val="18"/>
        </w:rPr>
        <w:t xml:space="preserve">Блок </w:t>
      </w:r>
      <w:r w:rsidR="00CF081A" w:rsidRPr="00E16D8B">
        <w:rPr>
          <w:i/>
          <w:sz w:val="18"/>
          <w:szCs w:val="18"/>
        </w:rPr>
        <w:t>А</w:t>
      </w:r>
      <w:r w:rsidR="00CF081A" w:rsidRPr="00E16D8B">
        <w:rPr>
          <w:i/>
          <w:sz w:val="14"/>
          <w:szCs w:val="14"/>
        </w:rPr>
        <w:t xml:space="preserve"> </w:t>
      </w:r>
      <w:r w:rsidRPr="00E16D8B">
        <w:rPr>
          <w:i/>
          <w:sz w:val="14"/>
          <w:szCs w:val="14"/>
        </w:rPr>
        <w:t xml:space="preserve">предназначен для заполнения </w:t>
      </w:r>
      <w:r w:rsidR="00612DAD" w:rsidRPr="00E16D8B">
        <w:rPr>
          <w:i/>
          <w:sz w:val="14"/>
          <w:szCs w:val="14"/>
        </w:rPr>
        <w:t xml:space="preserve">при </w:t>
      </w:r>
      <w:r w:rsidRPr="00E16D8B">
        <w:rPr>
          <w:i/>
          <w:sz w:val="14"/>
          <w:szCs w:val="14"/>
        </w:rPr>
        <w:t>приобрет</w:t>
      </w:r>
      <w:r w:rsidR="00612DAD" w:rsidRPr="00E16D8B">
        <w:rPr>
          <w:i/>
          <w:sz w:val="14"/>
          <w:szCs w:val="14"/>
        </w:rPr>
        <w:t>ении</w:t>
      </w:r>
      <w:r w:rsidRPr="00E16D8B">
        <w:rPr>
          <w:i/>
          <w:sz w:val="14"/>
          <w:szCs w:val="14"/>
        </w:rPr>
        <w:t xml:space="preserve"> паев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104"/>
      </w:tblGrid>
      <w:tr w:rsidR="00F36C82" w:rsidRPr="00E16D8B" w14:paraId="498873E1" w14:textId="77777777" w:rsidTr="00052299">
        <w:trPr>
          <w:trHeight w:val="417"/>
        </w:trPr>
        <w:tc>
          <w:tcPr>
            <w:tcW w:w="5244" w:type="dxa"/>
            <w:shd w:val="clear" w:color="auto" w:fill="auto"/>
            <w:vAlign w:val="center"/>
          </w:tcPr>
          <w:p w14:paraId="4F2438BF" w14:textId="77777777" w:rsidR="00F36C82" w:rsidRPr="00E16D8B" w:rsidRDefault="00B4323C" w:rsidP="00612DAD">
            <w:pPr>
              <w:rPr>
                <w:i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D55E8C">
              <w:rPr>
                <w:rFonts w:eastAsia="MS Gothic"/>
                <w:sz w:val="18"/>
                <w:szCs w:val="18"/>
              </w:rPr>
            </w:r>
            <w:r w:rsidR="00D55E8C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="00F36C82" w:rsidRPr="00E16D8B">
              <w:rPr>
                <w:sz w:val="18"/>
                <w:szCs w:val="18"/>
              </w:rPr>
              <w:t>Прошу выдать инвестиционные паи на сумму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BA1CED4" w14:textId="77777777" w:rsidR="00F36C82" w:rsidRPr="00E16D8B" w:rsidRDefault="00517965" w:rsidP="00B4323C">
            <w:pPr>
              <w:rPr>
                <w:i/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ывается сумма денежных средств"/>
                  </w:textInput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указывается сумма денежных средств</w:t>
            </w:r>
            <w:r w:rsidRPr="00E16D8B">
              <w:rPr>
                <w:sz w:val="18"/>
                <w:szCs w:val="18"/>
              </w:rPr>
              <w:fldChar w:fldCharType="end"/>
            </w:r>
            <w:r w:rsidRPr="00E16D8B">
              <w:rPr>
                <w:sz w:val="18"/>
                <w:szCs w:val="18"/>
              </w:rPr>
              <w:t xml:space="preserve"> рублей</w:t>
            </w:r>
          </w:p>
        </w:tc>
      </w:tr>
      <w:tr w:rsidR="00612DAD" w:rsidRPr="00E16D8B" w14:paraId="4AC3893E" w14:textId="77777777" w:rsidTr="00052299">
        <w:trPr>
          <w:trHeight w:val="422"/>
        </w:trPr>
        <w:tc>
          <w:tcPr>
            <w:tcW w:w="5244" w:type="dxa"/>
            <w:shd w:val="clear" w:color="auto" w:fill="auto"/>
            <w:vAlign w:val="center"/>
          </w:tcPr>
          <w:p w14:paraId="12D268EA" w14:textId="77777777" w:rsidR="00612DAD" w:rsidRPr="00E16D8B" w:rsidRDefault="00612DAD" w:rsidP="002B40BF">
            <w:pPr>
              <w:rPr>
                <w:rFonts w:eastAsia="MS Gothic"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D55E8C">
              <w:rPr>
                <w:rFonts w:eastAsia="MS Gothic"/>
                <w:sz w:val="18"/>
                <w:szCs w:val="18"/>
              </w:rPr>
            </w:r>
            <w:r w:rsidR="00D55E8C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sz w:val="18"/>
                <w:szCs w:val="18"/>
              </w:rPr>
              <w:t>Прошу выдать инвестиционные паи на стоимость передаваемого имущества</w:t>
            </w:r>
            <w:r w:rsidRPr="00E16D8B">
              <w:rPr>
                <w:rStyle w:val="af0"/>
                <w:sz w:val="18"/>
                <w:szCs w:val="18"/>
              </w:rPr>
              <w:endnoteReference w:id="2"/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D0F9B3F" w14:textId="77777777" w:rsidR="00612DAD" w:rsidRPr="00E16D8B" w:rsidRDefault="00612DAD" w:rsidP="00B4323C">
            <w:pPr>
              <w:rPr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ывается стоимость передаваемого имущества"/>
                  </w:textInput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указывается стоимость передаваемого имущества</w:t>
            </w:r>
            <w:r w:rsidRPr="00E16D8B">
              <w:rPr>
                <w:sz w:val="18"/>
                <w:szCs w:val="18"/>
              </w:rPr>
              <w:fldChar w:fldCharType="end"/>
            </w:r>
            <w:r w:rsidRPr="00E16D8B">
              <w:rPr>
                <w:sz w:val="18"/>
                <w:szCs w:val="18"/>
              </w:rPr>
              <w:t xml:space="preserve"> рублей</w:t>
            </w:r>
          </w:p>
        </w:tc>
      </w:tr>
      <w:tr w:rsidR="00F36C82" w:rsidRPr="00E16D8B" w14:paraId="32D19FA0" w14:textId="77777777" w:rsidTr="0095189D">
        <w:tc>
          <w:tcPr>
            <w:tcW w:w="5244" w:type="dxa"/>
            <w:shd w:val="clear" w:color="auto" w:fill="auto"/>
          </w:tcPr>
          <w:p w14:paraId="4A74E2B2" w14:textId="77777777" w:rsidR="00F36C82" w:rsidRPr="00E16D8B" w:rsidRDefault="00B4323C" w:rsidP="00121F1C">
            <w:pPr>
              <w:rPr>
                <w:i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D55E8C">
              <w:rPr>
                <w:rFonts w:eastAsia="MS Gothic"/>
                <w:sz w:val="18"/>
                <w:szCs w:val="18"/>
              </w:rPr>
            </w:r>
            <w:r w:rsidR="00D55E8C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="00517965" w:rsidRPr="00E16D8B">
              <w:rPr>
                <w:sz w:val="18"/>
                <w:szCs w:val="18"/>
              </w:rPr>
              <w:t>Выдать инвестиционные паи в количестве</w:t>
            </w:r>
            <w:r w:rsidR="00612DAD" w:rsidRPr="00E16D8B">
              <w:rPr>
                <w:rStyle w:val="af0"/>
                <w:sz w:val="18"/>
                <w:szCs w:val="18"/>
              </w:rPr>
              <w:endnoteReference w:id="3"/>
            </w:r>
          </w:p>
        </w:tc>
        <w:tc>
          <w:tcPr>
            <w:tcW w:w="5104" w:type="dxa"/>
            <w:shd w:val="clear" w:color="auto" w:fill="auto"/>
          </w:tcPr>
          <w:p w14:paraId="012991F9" w14:textId="77777777" w:rsidR="00F36C82" w:rsidRPr="00E16D8B" w:rsidRDefault="00517965" w:rsidP="00121F1C">
            <w:pPr>
              <w:rPr>
                <w:i/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указывается количество паев"/>
                  </w:textInput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указывается количество паев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</w:tr>
      <w:tr w:rsidR="00B4323C" w:rsidRPr="00E16D8B" w14:paraId="37E06A49" w14:textId="77777777" w:rsidTr="00052299">
        <w:trPr>
          <w:trHeight w:val="33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2EE5905F" w14:textId="77777777" w:rsidR="00B4323C" w:rsidRPr="00E16D8B" w:rsidRDefault="00B4323C" w:rsidP="00C65372">
            <w:pPr>
              <w:rPr>
                <w:i/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t>В оплату приобретаемых инвестиционных паев передаются</w:t>
            </w:r>
          </w:p>
        </w:tc>
      </w:tr>
      <w:tr w:rsidR="00F36C82" w:rsidRPr="00E16D8B" w14:paraId="3EDB6DF0" w14:textId="77777777" w:rsidTr="0095189D">
        <w:tc>
          <w:tcPr>
            <w:tcW w:w="5244" w:type="dxa"/>
            <w:shd w:val="clear" w:color="auto" w:fill="auto"/>
            <w:vAlign w:val="center"/>
          </w:tcPr>
          <w:p w14:paraId="375A4594" w14:textId="77777777" w:rsidR="00F36C82" w:rsidRPr="00E16D8B" w:rsidRDefault="00B4323C" w:rsidP="00B4323C">
            <w:pPr>
              <w:rPr>
                <w:i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D55E8C">
              <w:rPr>
                <w:rFonts w:eastAsia="MS Gothic"/>
                <w:sz w:val="18"/>
                <w:szCs w:val="18"/>
              </w:rPr>
            </w:r>
            <w:r w:rsidR="00D55E8C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sz w:val="18"/>
                <w:szCs w:val="18"/>
              </w:rPr>
              <w:t>денежные средства</w:t>
            </w:r>
            <w:r w:rsidR="0053255C" w:rsidRPr="00E16D8B">
              <w:rPr>
                <w:rStyle w:val="af0"/>
                <w:sz w:val="18"/>
                <w:szCs w:val="18"/>
              </w:rPr>
              <w:endnoteReference w:id="4"/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D2C12D6" w14:textId="77777777" w:rsidR="00F36C82" w:rsidRPr="00E16D8B" w:rsidRDefault="00B4323C" w:rsidP="00B4323C">
            <w:pPr>
              <w:rPr>
                <w:i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D55E8C">
              <w:rPr>
                <w:rFonts w:eastAsia="MS Gothic"/>
                <w:sz w:val="18"/>
                <w:szCs w:val="18"/>
              </w:rPr>
            </w:r>
            <w:r w:rsidR="00D55E8C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sz w:val="18"/>
                <w:szCs w:val="18"/>
              </w:rPr>
              <w:t>иное имущество, предусмотренное правилами доверительного управления</w:t>
            </w:r>
            <w:r w:rsidR="0053255C" w:rsidRPr="00E16D8B">
              <w:rPr>
                <w:rStyle w:val="af0"/>
                <w:sz w:val="18"/>
                <w:szCs w:val="18"/>
              </w:rPr>
              <w:endnoteReference w:id="5"/>
            </w:r>
          </w:p>
        </w:tc>
      </w:tr>
    </w:tbl>
    <w:p w14:paraId="031573FF" w14:textId="77777777" w:rsidR="00CF081A" w:rsidRPr="00E16D8B" w:rsidRDefault="00CF081A" w:rsidP="00121F1C">
      <w:pPr>
        <w:rPr>
          <w:i/>
          <w:sz w:val="18"/>
          <w:szCs w:val="18"/>
        </w:rPr>
      </w:pPr>
    </w:p>
    <w:p w14:paraId="690FAF03" w14:textId="77777777" w:rsidR="00F36C82" w:rsidRPr="00E16D8B" w:rsidRDefault="00CF081A" w:rsidP="00121F1C">
      <w:pPr>
        <w:rPr>
          <w:i/>
          <w:sz w:val="18"/>
          <w:szCs w:val="18"/>
        </w:rPr>
      </w:pPr>
      <w:r w:rsidRPr="00E16D8B">
        <w:rPr>
          <w:i/>
          <w:sz w:val="18"/>
          <w:szCs w:val="18"/>
        </w:rPr>
        <w:t>Блок А-1</w:t>
      </w: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8"/>
        <w:gridCol w:w="2425"/>
        <w:gridCol w:w="1403"/>
        <w:gridCol w:w="1276"/>
        <w:gridCol w:w="6"/>
        <w:gridCol w:w="2830"/>
      </w:tblGrid>
      <w:tr w:rsidR="00CF081A" w:rsidRPr="00E16D8B" w14:paraId="0ED887B6" w14:textId="77777777" w:rsidTr="00D63926">
        <w:trPr>
          <w:trHeight w:val="295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E7E6E6"/>
            <w:vAlign w:val="bottom"/>
          </w:tcPr>
          <w:p w14:paraId="19B9FAD5" w14:textId="77777777" w:rsidR="00CF081A" w:rsidRPr="00E16D8B" w:rsidRDefault="00CF081A" w:rsidP="0095189D">
            <w:pPr>
              <w:spacing w:before="60" w:after="60" w:line="180" w:lineRule="exact"/>
              <w:jc w:val="center"/>
              <w:rPr>
                <w:b/>
                <w:noProof/>
                <w:sz w:val="16"/>
                <w:szCs w:val="16"/>
                <w:lang w:eastAsia="en-US"/>
              </w:rPr>
            </w:pPr>
            <w:r w:rsidRPr="00E16D8B">
              <w:rPr>
                <w:b/>
                <w:noProof/>
                <w:sz w:val="16"/>
                <w:szCs w:val="16"/>
                <w:lang w:eastAsia="en-US"/>
              </w:rPr>
              <w:t>Реквизиты банковского счета:</w:t>
            </w:r>
          </w:p>
        </w:tc>
      </w:tr>
      <w:tr w:rsidR="00CF081A" w:rsidRPr="00E16D8B" w14:paraId="204CFA38" w14:textId="77777777" w:rsidTr="0095189D">
        <w:trPr>
          <w:cantSplit/>
          <w:trHeight w:val="164"/>
        </w:trPr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0BCA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Наименование банка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0007A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F15B8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БИК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12609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29BE8089" w14:textId="77777777" w:rsidTr="00052299">
        <w:trPr>
          <w:cantSplit/>
          <w:trHeight w:val="308"/>
        </w:trPr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ECBE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город, страна нахождения банка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09EB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4E7E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 xml:space="preserve">кор. счет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7149B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4A7256C1" w14:textId="77777777" w:rsidTr="0095189D">
        <w:trPr>
          <w:cantSplit/>
          <w:trHeight w:val="264"/>
        </w:trPr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D5C6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Расчетный счет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C3C7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81A2" w14:textId="77777777" w:rsidR="00CF081A" w:rsidRPr="00E16D8B" w:rsidRDefault="00CF081A" w:rsidP="0095189D">
            <w:pPr>
              <w:spacing w:before="60" w:after="60"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Лицевой счет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97039C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72269C" w:rsidRPr="00E16D8B" w14:paraId="53EE195A" w14:textId="77777777" w:rsidTr="0095189D">
        <w:trPr>
          <w:cantSplit/>
          <w:trHeight w:val="264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1736" w14:textId="77777777" w:rsidR="0072269C" w:rsidRPr="00E16D8B" w:rsidRDefault="0072269C" w:rsidP="00C65372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 xml:space="preserve">ИНН </w:t>
            </w: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5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23814" w14:textId="77777777" w:rsidR="0072269C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 xml:space="preserve">КПП (для юридических лиц) </w:t>
            </w: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</w:tbl>
    <w:p w14:paraId="704F7379" w14:textId="77777777" w:rsidR="00CF081A" w:rsidRPr="00E16D8B" w:rsidRDefault="00CF081A" w:rsidP="00121F1C">
      <w:pPr>
        <w:rPr>
          <w:i/>
          <w:sz w:val="18"/>
          <w:szCs w:val="18"/>
        </w:rPr>
      </w:pPr>
    </w:p>
    <w:p w14:paraId="330DEABC" w14:textId="77777777" w:rsidR="0053255C" w:rsidRPr="00E16D8B" w:rsidRDefault="0053255C" w:rsidP="0053255C">
      <w:pPr>
        <w:rPr>
          <w:i/>
          <w:sz w:val="18"/>
          <w:szCs w:val="18"/>
        </w:rPr>
      </w:pPr>
      <w:r w:rsidRPr="00E16D8B">
        <w:rPr>
          <w:i/>
          <w:sz w:val="18"/>
          <w:szCs w:val="18"/>
        </w:rPr>
        <w:t>Блок А-2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255C" w:rsidRPr="00E16D8B" w14:paraId="7F4192C4" w14:textId="77777777" w:rsidTr="0095189D">
        <w:trPr>
          <w:trHeight w:val="393"/>
        </w:trPr>
        <w:tc>
          <w:tcPr>
            <w:tcW w:w="10348" w:type="dxa"/>
            <w:shd w:val="clear" w:color="auto" w:fill="E7E6E6"/>
          </w:tcPr>
          <w:p w14:paraId="37F2F8DA" w14:textId="77777777" w:rsidR="0053255C" w:rsidRPr="00E16D8B" w:rsidRDefault="0053255C" w:rsidP="0095189D">
            <w:pPr>
              <w:jc w:val="both"/>
              <w:rPr>
                <w:i/>
                <w:sz w:val="18"/>
                <w:szCs w:val="18"/>
              </w:rPr>
            </w:pPr>
            <w:r w:rsidRPr="00E16D8B">
              <w:rPr>
                <w:b/>
                <w:sz w:val="18"/>
                <w:szCs w:val="18"/>
              </w:rPr>
              <w:lastRenderedPageBreak/>
              <w:t>Сведения, позволяющие определенно установить имущество, передаваемое в оплату инвестиционных паев (в том числе сведения об определенной сумме денежных средств)</w:t>
            </w:r>
            <w:r w:rsidR="00E822C8" w:rsidRPr="00E16D8B">
              <w:rPr>
                <w:rStyle w:val="af0"/>
                <w:b/>
                <w:sz w:val="18"/>
                <w:szCs w:val="18"/>
              </w:rPr>
              <w:endnoteReference w:id="6"/>
            </w:r>
            <w:r w:rsidRPr="00E16D8B">
              <w:rPr>
                <w:b/>
                <w:sz w:val="18"/>
                <w:szCs w:val="18"/>
              </w:rPr>
              <w:t>:</w:t>
            </w:r>
          </w:p>
        </w:tc>
      </w:tr>
      <w:tr w:rsidR="002D1F2A" w:rsidRPr="00E16D8B" w14:paraId="0450D300" w14:textId="77777777" w:rsidTr="00052299">
        <w:trPr>
          <w:trHeight w:val="524"/>
        </w:trPr>
        <w:tc>
          <w:tcPr>
            <w:tcW w:w="10348" w:type="dxa"/>
            <w:shd w:val="clear" w:color="auto" w:fill="auto"/>
          </w:tcPr>
          <w:p w14:paraId="11A865AA" w14:textId="77777777" w:rsidR="002D1F2A" w:rsidRPr="00E16D8B" w:rsidRDefault="002D1F2A" w:rsidP="0095189D">
            <w:pPr>
              <w:jc w:val="both"/>
              <w:rPr>
                <w:b/>
                <w:i/>
                <w:sz w:val="18"/>
                <w:szCs w:val="18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</w:tbl>
    <w:p w14:paraId="2BBB48DF" w14:textId="77777777" w:rsidR="0053255C" w:rsidRPr="00E16D8B" w:rsidRDefault="0053255C" w:rsidP="00121F1C">
      <w:pPr>
        <w:rPr>
          <w:i/>
          <w:sz w:val="18"/>
          <w:szCs w:val="18"/>
        </w:rPr>
      </w:pPr>
    </w:p>
    <w:p w14:paraId="4AE74A62" w14:textId="77777777" w:rsidR="00CF081A" w:rsidRPr="00E16D8B" w:rsidRDefault="00CF081A" w:rsidP="00121F1C">
      <w:pPr>
        <w:rPr>
          <w:i/>
          <w:sz w:val="14"/>
          <w:szCs w:val="14"/>
        </w:rPr>
      </w:pPr>
      <w:r w:rsidRPr="00E16D8B">
        <w:rPr>
          <w:i/>
          <w:sz w:val="18"/>
          <w:szCs w:val="18"/>
        </w:rPr>
        <w:t>Блок А-</w:t>
      </w:r>
      <w:r w:rsidR="0053255C" w:rsidRPr="00E16D8B">
        <w:rPr>
          <w:i/>
          <w:sz w:val="18"/>
          <w:szCs w:val="18"/>
        </w:rPr>
        <w:t>3</w:t>
      </w: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22"/>
        <w:gridCol w:w="5326"/>
      </w:tblGrid>
      <w:tr w:rsidR="00CF081A" w:rsidRPr="00E16D8B" w14:paraId="5305B055" w14:textId="77777777" w:rsidTr="00D63926">
        <w:trPr>
          <w:cantSplit/>
          <w:trHeight w:val="264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1D745C" w14:textId="77777777" w:rsidR="00CF081A" w:rsidRPr="00E16D8B" w:rsidRDefault="00CF081A" w:rsidP="00D955EF">
            <w:pPr>
              <w:spacing w:before="60" w:after="60" w:line="180" w:lineRule="exact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b/>
                <w:noProof/>
                <w:sz w:val="18"/>
                <w:szCs w:val="18"/>
                <w:lang w:eastAsia="en-US"/>
              </w:rPr>
              <w:t>Ревизиты счета депо/ лицевого счета в реестр</w:t>
            </w:r>
            <w:r w:rsidR="00612DAD" w:rsidRPr="00E16D8B">
              <w:rPr>
                <w:b/>
                <w:noProof/>
                <w:sz w:val="18"/>
                <w:szCs w:val="18"/>
                <w:lang w:eastAsia="en-US"/>
              </w:rPr>
              <w:t>е</w:t>
            </w:r>
            <w:r w:rsidRPr="00E16D8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="00612DAD" w:rsidRPr="00E16D8B">
              <w:rPr>
                <w:b/>
                <w:noProof/>
                <w:sz w:val="18"/>
                <w:szCs w:val="18"/>
                <w:lang w:eastAsia="en-US"/>
              </w:rPr>
              <w:t xml:space="preserve">владельцев </w:t>
            </w:r>
            <w:r w:rsidRPr="00E16D8B">
              <w:rPr>
                <w:b/>
                <w:noProof/>
                <w:sz w:val="18"/>
                <w:szCs w:val="18"/>
                <w:lang w:eastAsia="en-US"/>
              </w:rPr>
              <w:t>именных ценных бу</w:t>
            </w:r>
            <w:r w:rsidR="00612DAD" w:rsidRPr="00E16D8B">
              <w:rPr>
                <w:b/>
                <w:noProof/>
                <w:sz w:val="18"/>
                <w:szCs w:val="18"/>
                <w:lang w:eastAsia="en-US"/>
              </w:rPr>
              <w:t>м</w:t>
            </w:r>
            <w:r w:rsidRPr="00E16D8B">
              <w:rPr>
                <w:b/>
                <w:noProof/>
                <w:sz w:val="18"/>
                <w:szCs w:val="18"/>
                <w:lang w:eastAsia="en-US"/>
              </w:rPr>
              <w:t>аг</w:t>
            </w:r>
            <w:r w:rsidR="002161B7" w:rsidRPr="00E16D8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55EF" w:rsidRPr="00E16D8B" w14:paraId="67F799DC" w14:textId="77777777" w:rsidTr="00D955EF">
        <w:trPr>
          <w:cantSplit/>
          <w:trHeight w:val="264"/>
        </w:trPr>
        <w:tc>
          <w:tcPr>
            <w:tcW w:w="5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E97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Полное наименование депозитария/держателя реестра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E4EF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D955EF" w:rsidRPr="00E16D8B" w14:paraId="20D8124F" w14:textId="77777777" w:rsidTr="0052052C">
        <w:trPr>
          <w:cantSplit/>
          <w:trHeight w:val="264"/>
        </w:trPr>
        <w:tc>
          <w:tcPr>
            <w:tcW w:w="5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682A3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Номер счета депо/лицевого счета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E6867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D955EF" w:rsidRPr="00E16D8B" w14:paraId="477384BA" w14:textId="77777777" w:rsidTr="00D955EF">
        <w:trPr>
          <w:cantSplit/>
          <w:trHeight w:val="264"/>
        </w:trPr>
        <w:tc>
          <w:tcPr>
            <w:tcW w:w="5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20D7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Реквизиты депозитарного договора (наименование, номер, дата)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9E2A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sz w:val="16"/>
                <w:szCs w:val="16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</w:tbl>
    <w:p w14:paraId="35B7BABF" w14:textId="77777777" w:rsidR="00CF081A" w:rsidRPr="00E16D8B" w:rsidRDefault="00CF081A" w:rsidP="00121F1C">
      <w:pPr>
        <w:rPr>
          <w:i/>
          <w:sz w:val="18"/>
          <w:szCs w:val="18"/>
        </w:rPr>
      </w:pPr>
    </w:p>
    <w:p w14:paraId="64840FCB" w14:textId="77777777" w:rsidR="00FE3EC5" w:rsidRPr="00E16D8B" w:rsidRDefault="00FE3EC5" w:rsidP="00B4323C">
      <w:pPr>
        <w:rPr>
          <w:i/>
          <w:sz w:val="14"/>
          <w:szCs w:val="14"/>
        </w:rPr>
      </w:pPr>
      <w:r w:rsidRPr="00E16D8B">
        <w:rPr>
          <w:i/>
          <w:sz w:val="18"/>
          <w:szCs w:val="18"/>
        </w:rPr>
        <w:t xml:space="preserve">Блок </w:t>
      </w:r>
      <w:r w:rsidR="0072269C" w:rsidRPr="00E16D8B">
        <w:rPr>
          <w:i/>
          <w:sz w:val="18"/>
          <w:szCs w:val="18"/>
        </w:rPr>
        <w:t>Б</w:t>
      </w:r>
      <w:r w:rsidR="0072269C" w:rsidRPr="00E16D8B">
        <w:rPr>
          <w:i/>
          <w:sz w:val="14"/>
          <w:szCs w:val="14"/>
        </w:rPr>
        <w:t xml:space="preserve"> </w:t>
      </w:r>
      <w:r w:rsidRPr="00E16D8B">
        <w:rPr>
          <w:i/>
          <w:sz w:val="14"/>
          <w:szCs w:val="14"/>
        </w:rPr>
        <w:t>предназначен для заполнения владельцами паев, направляющими заявку на обмен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17965" w:rsidRPr="00E16D8B" w14:paraId="06D86ABF" w14:textId="77777777" w:rsidTr="0095189D">
        <w:trPr>
          <w:trHeight w:val="727"/>
        </w:trPr>
        <w:tc>
          <w:tcPr>
            <w:tcW w:w="10348" w:type="dxa"/>
            <w:shd w:val="clear" w:color="auto" w:fill="auto"/>
            <w:vAlign w:val="center"/>
          </w:tcPr>
          <w:p w14:paraId="395ED9DB" w14:textId="77777777" w:rsidR="00517965" w:rsidRPr="00E16D8B" w:rsidRDefault="00B4323C" w:rsidP="0095189D">
            <w:pPr>
              <w:jc w:val="both"/>
              <w:rPr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D55E8C">
              <w:rPr>
                <w:rFonts w:eastAsia="MS Gothic"/>
                <w:sz w:val="18"/>
                <w:szCs w:val="18"/>
              </w:rPr>
            </w:r>
            <w:r w:rsidR="00D55E8C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="00517965" w:rsidRPr="00E16D8B">
              <w:rPr>
                <w:sz w:val="18"/>
                <w:szCs w:val="18"/>
              </w:rPr>
              <w:t xml:space="preserve">Прошу обменять </w:t>
            </w:r>
            <w:r w:rsidR="00517965"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указывается количество паев"/>
                  </w:textInput>
                </w:ffData>
              </w:fldChar>
            </w:r>
            <w:bookmarkStart w:id="0" w:name="ТекстовоеПоле1"/>
            <w:r w:rsidR="00517965" w:rsidRPr="00E16D8B">
              <w:rPr>
                <w:sz w:val="18"/>
                <w:szCs w:val="18"/>
              </w:rPr>
              <w:instrText xml:space="preserve"> FORMTEXT </w:instrText>
            </w:r>
            <w:r w:rsidR="00517965" w:rsidRPr="00E16D8B">
              <w:rPr>
                <w:sz w:val="18"/>
                <w:szCs w:val="18"/>
              </w:rPr>
            </w:r>
            <w:r w:rsidR="00517965" w:rsidRPr="00E16D8B">
              <w:rPr>
                <w:sz w:val="18"/>
                <w:szCs w:val="18"/>
              </w:rPr>
              <w:fldChar w:fldCharType="separate"/>
            </w:r>
            <w:r w:rsidR="00517965" w:rsidRPr="00E16D8B">
              <w:rPr>
                <w:noProof/>
                <w:sz w:val="18"/>
                <w:szCs w:val="18"/>
              </w:rPr>
              <w:t>указывается количество паев</w:t>
            </w:r>
            <w:r w:rsidR="00517965" w:rsidRPr="00E16D8B">
              <w:rPr>
                <w:sz w:val="18"/>
                <w:szCs w:val="18"/>
              </w:rPr>
              <w:fldChar w:fldCharType="end"/>
            </w:r>
            <w:bookmarkEnd w:id="0"/>
            <w:r w:rsidR="00517965" w:rsidRPr="00E16D8B">
              <w:rPr>
                <w:sz w:val="18"/>
                <w:szCs w:val="18"/>
              </w:rPr>
              <w:t xml:space="preserve"> инвестиционных паев на инвестиционные паи </w:t>
            </w:r>
            <w:r w:rsidR="00E822C8"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олное название инвестицонного фонда, на паи которого осуществляется обмен"/>
                  </w:textInput>
                </w:ffData>
              </w:fldChar>
            </w:r>
            <w:r w:rsidR="00E822C8" w:rsidRPr="00E16D8B">
              <w:rPr>
                <w:sz w:val="18"/>
                <w:szCs w:val="18"/>
              </w:rPr>
              <w:instrText xml:space="preserve"> FORMTEXT </w:instrText>
            </w:r>
            <w:r w:rsidR="00E822C8" w:rsidRPr="00E16D8B">
              <w:rPr>
                <w:sz w:val="18"/>
                <w:szCs w:val="18"/>
              </w:rPr>
            </w:r>
            <w:r w:rsidR="00E822C8" w:rsidRPr="00E16D8B">
              <w:rPr>
                <w:sz w:val="18"/>
                <w:szCs w:val="18"/>
              </w:rPr>
              <w:fldChar w:fldCharType="separate"/>
            </w:r>
            <w:r w:rsidR="00E822C8" w:rsidRPr="00E16D8B">
              <w:rPr>
                <w:noProof/>
                <w:sz w:val="18"/>
                <w:szCs w:val="18"/>
              </w:rPr>
              <w:t>полное название инвестицонного фонда, на паи которого осуществляется обмен</w:t>
            </w:r>
            <w:r w:rsidR="00E822C8" w:rsidRPr="00E16D8B">
              <w:rPr>
                <w:sz w:val="18"/>
                <w:szCs w:val="18"/>
              </w:rPr>
              <w:fldChar w:fldCharType="end"/>
            </w:r>
          </w:p>
        </w:tc>
      </w:tr>
    </w:tbl>
    <w:p w14:paraId="3783E01A" w14:textId="77777777" w:rsidR="00F36C82" w:rsidRPr="00E16D8B" w:rsidRDefault="00F36C82" w:rsidP="00121F1C">
      <w:pPr>
        <w:rPr>
          <w:i/>
          <w:sz w:val="18"/>
          <w:szCs w:val="18"/>
        </w:rPr>
      </w:pPr>
    </w:p>
    <w:p w14:paraId="5939208F" w14:textId="77777777" w:rsidR="00FE3EC5" w:rsidRPr="00E16D8B" w:rsidRDefault="00FE3EC5" w:rsidP="00FE3EC5">
      <w:pPr>
        <w:rPr>
          <w:i/>
          <w:sz w:val="14"/>
          <w:szCs w:val="14"/>
        </w:rPr>
      </w:pPr>
      <w:r w:rsidRPr="00E16D8B">
        <w:rPr>
          <w:i/>
          <w:sz w:val="18"/>
          <w:szCs w:val="18"/>
        </w:rPr>
        <w:t xml:space="preserve">Блок </w:t>
      </w:r>
      <w:r w:rsidR="0072269C" w:rsidRPr="00E16D8B">
        <w:rPr>
          <w:i/>
          <w:sz w:val="18"/>
          <w:szCs w:val="18"/>
        </w:rPr>
        <w:t>В</w:t>
      </w:r>
      <w:r w:rsidR="0072269C" w:rsidRPr="00E16D8B">
        <w:rPr>
          <w:i/>
          <w:sz w:val="14"/>
          <w:szCs w:val="14"/>
        </w:rPr>
        <w:t xml:space="preserve"> </w:t>
      </w:r>
      <w:r w:rsidRPr="00E16D8B">
        <w:rPr>
          <w:i/>
          <w:sz w:val="14"/>
          <w:szCs w:val="14"/>
        </w:rPr>
        <w:t xml:space="preserve">предназначен для заполнения владельцами паев, направляющими заявку на </w:t>
      </w:r>
      <w:r w:rsidR="00F36C82" w:rsidRPr="00E16D8B">
        <w:rPr>
          <w:i/>
          <w:sz w:val="14"/>
          <w:szCs w:val="14"/>
        </w:rPr>
        <w:t>погашение паев</w:t>
      </w:r>
      <w:r w:rsidR="00893DF9" w:rsidRPr="00E16D8B">
        <w:rPr>
          <w:rStyle w:val="af0"/>
          <w:i/>
          <w:sz w:val="14"/>
          <w:szCs w:val="14"/>
        </w:rPr>
        <w:endnoteReference w:id="7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4323C" w:rsidRPr="00E16D8B" w14:paraId="26EB0A55" w14:textId="77777777" w:rsidTr="0095189D">
        <w:trPr>
          <w:trHeight w:val="459"/>
        </w:trPr>
        <w:tc>
          <w:tcPr>
            <w:tcW w:w="10348" w:type="dxa"/>
            <w:shd w:val="clear" w:color="auto" w:fill="auto"/>
            <w:vAlign w:val="center"/>
          </w:tcPr>
          <w:p w14:paraId="7FA2E2FD" w14:textId="77777777" w:rsidR="00B4323C" w:rsidRPr="00E16D8B" w:rsidRDefault="00B4323C" w:rsidP="00B4323C">
            <w:pPr>
              <w:rPr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D55E8C">
              <w:rPr>
                <w:rFonts w:eastAsia="MS Gothic"/>
                <w:sz w:val="18"/>
                <w:szCs w:val="18"/>
              </w:rPr>
            </w:r>
            <w:r w:rsidR="00D55E8C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sz w:val="18"/>
                <w:szCs w:val="18"/>
              </w:rPr>
              <w:t xml:space="preserve">Прошу погасить инвестиционные паи в количестве </w:t>
            </w:r>
            <w:r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указывается количество паев"/>
                  </w:textInput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sz w:val="18"/>
                <w:szCs w:val="18"/>
              </w:rPr>
              <w:t>указывается количество паев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</w:tr>
    </w:tbl>
    <w:p w14:paraId="21F833A0" w14:textId="77777777" w:rsidR="00121F1C" w:rsidRPr="00E16D8B" w:rsidRDefault="00121F1C" w:rsidP="00121F1C">
      <w:pPr>
        <w:ind w:left="-540"/>
        <w:rPr>
          <w:sz w:val="18"/>
          <w:szCs w:val="18"/>
        </w:rPr>
      </w:pPr>
    </w:p>
    <w:tbl>
      <w:tblPr>
        <w:tblW w:w="103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 w:rsidR="00042708" w:rsidRPr="00E16D8B" w14:paraId="622CCCC7" w14:textId="77777777" w:rsidTr="0095189D">
        <w:trPr>
          <w:trHeight w:val="371"/>
        </w:trPr>
        <w:tc>
          <w:tcPr>
            <w:tcW w:w="10351" w:type="dxa"/>
            <w:shd w:val="clear" w:color="auto" w:fill="E7E6E6"/>
            <w:vAlign w:val="center"/>
          </w:tcPr>
          <w:p w14:paraId="49E1454F" w14:textId="77777777" w:rsidR="00042708" w:rsidRPr="00E16D8B" w:rsidRDefault="00042708" w:rsidP="0095189D">
            <w:pPr>
              <w:spacing w:before="60" w:after="60" w:line="180" w:lineRule="exact"/>
              <w:jc w:val="center"/>
              <w:rPr>
                <w:sz w:val="18"/>
                <w:szCs w:val="18"/>
              </w:rPr>
            </w:pPr>
            <w:r w:rsidRPr="00E16D8B">
              <w:rPr>
                <w:b/>
                <w:noProof/>
                <w:sz w:val="18"/>
                <w:szCs w:val="18"/>
                <w:lang w:eastAsia="en-US"/>
              </w:rPr>
              <w:t>Дополнительные сведения</w:t>
            </w:r>
          </w:p>
        </w:tc>
      </w:tr>
      <w:tr w:rsidR="00042708" w:rsidRPr="00E16D8B" w14:paraId="2B136FD4" w14:textId="77777777" w:rsidTr="00052299">
        <w:trPr>
          <w:trHeight w:val="852"/>
        </w:trPr>
        <w:tc>
          <w:tcPr>
            <w:tcW w:w="10351" w:type="dxa"/>
            <w:shd w:val="clear" w:color="auto" w:fill="auto"/>
          </w:tcPr>
          <w:p w14:paraId="6BB8C967" w14:textId="77777777" w:rsidR="00042708" w:rsidRPr="00E16D8B" w:rsidRDefault="00042708" w:rsidP="00042708">
            <w:pPr>
              <w:rPr>
                <w:sz w:val="18"/>
                <w:szCs w:val="18"/>
              </w:rPr>
            </w:pPr>
          </w:p>
        </w:tc>
      </w:tr>
    </w:tbl>
    <w:p w14:paraId="23B5D1CA" w14:textId="77777777" w:rsidR="00042708" w:rsidRPr="00E16D8B" w:rsidRDefault="00042708" w:rsidP="00121F1C">
      <w:pPr>
        <w:ind w:left="-540"/>
        <w:rPr>
          <w:sz w:val="18"/>
          <w:szCs w:val="18"/>
        </w:rPr>
      </w:pP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48"/>
      </w:tblGrid>
      <w:tr w:rsidR="002602F9" w:rsidRPr="00E16D8B" w14:paraId="0EEA179F" w14:textId="77777777" w:rsidTr="00D63926">
        <w:trPr>
          <w:cantSplit/>
          <w:trHeight w:val="24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3DE796" w14:textId="77777777" w:rsidR="002602F9" w:rsidRPr="00E16D8B" w:rsidRDefault="00556106" w:rsidP="002D1F2A">
            <w:pPr>
              <w:spacing w:before="60" w:after="60" w:line="180" w:lineRule="exact"/>
              <w:rPr>
                <w:b/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/>
                <w:noProof/>
                <w:sz w:val="18"/>
                <w:szCs w:val="18"/>
                <w:lang w:eastAsia="en-US"/>
              </w:rPr>
              <w:t>Подпи</w:t>
            </w:r>
            <w:r w:rsidR="00E26BFD" w:rsidRPr="00E16D8B">
              <w:rPr>
                <w:b/>
                <w:noProof/>
                <w:sz w:val="18"/>
                <w:szCs w:val="18"/>
                <w:lang w:eastAsia="en-US"/>
              </w:rPr>
              <w:t>сывая настоящее поручение Клиент</w:t>
            </w:r>
            <w:r w:rsidR="007170B9" w:rsidRPr="00E16D8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E16D8B">
              <w:rPr>
                <w:b/>
                <w:noProof/>
                <w:sz w:val="18"/>
                <w:szCs w:val="18"/>
                <w:lang w:eastAsia="en-US"/>
              </w:rPr>
              <w:t>подтверждает</w:t>
            </w:r>
          </w:p>
        </w:tc>
      </w:tr>
      <w:tr w:rsidR="00556106" w:rsidRPr="00E16D8B" w14:paraId="465E558E" w14:textId="77777777" w:rsidTr="007170B9">
        <w:trPr>
          <w:cantSplit/>
          <w:trHeight w:val="93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F618" w14:textId="77777777" w:rsidR="00556106" w:rsidRPr="00E16D8B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что имеет право совершать указанную в </w:t>
            </w:r>
            <w:r w:rsidR="00E26BFD"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поручении</w:t>
            </w: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 операцию с инвестиционными паями;</w:t>
            </w:r>
          </w:p>
          <w:p w14:paraId="1825CD90" w14:textId="77777777" w:rsidR="00556106" w:rsidRPr="00E16D8B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что ознакомлен с правилами доверительного управления указанным паевым инвестиционным фондом, а также порядком и сроками проведения операции с инвестиционными паями;</w:t>
            </w:r>
          </w:p>
          <w:p w14:paraId="7D4BD4CA" w14:textId="77777777" w:rsidR="00556106" w:rsidRPr="00E16D8B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правильность и достоверность информации, указанной в </w:t>
            </w:r>
            <w:r w:rsidR="00E26BFD"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поручении</w:t>
            </w: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;</w:t>
            </w:r>
          </w:p>
          <w:p w14:paraId="612F5486" w14:textId="77777777" w:rsidR="00D03C4E" w:rsidRPr="00E16D8B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ознакомлен с тем , что </w:t>
            </w:r>
            <w:r w:rsidR="00E26BFD"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поручение</w:t>
            </w: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 носит безотзывный характер</w:t>
            </w:r>
            <w:r w:rsidR="00D03C4E"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;</w:t>
            </w:r>
          </w:p>
          <w:p w14:paraId="6FCA7E5B" w14:textId="77777777" w:rsidR="00556106" w:rsidRPr="00E16D8B" w:rsidRDefault="00D03C4E" w:rsidP="00D63926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ознакомлен с тем, что к заявке на приобретение инвестиционных паев должен прилагаться отчет об оценке имущества, передаваемого в оплату инвестиционных паев, если правилами предусмотрена передача в оплату инвестиционных паев имущества, оценка которого в соответствии с Федеральным законом «Об инвестиционных фондах» и нормативными правовыми актами Банка России осуществляется оценщиком.</w:t>
            </w:r>
          </w:p>
        </w:tc>
      </w:tr>
    </w:tbl>
    <w:p w14:paraId="2C050307" w14:textId="77777777" w:rsidR="00D91AF9" w:rsidRPr="00E16D8B" w:rsidRDefault="00D91AF9" w:rsidP="00D91AF9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-459" w:tblpY="16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60"/>
        <w:gridCol w:w="424"/>
        <w:gridCol w:w="4092"/>
      </w:tblGrid>
      <w:tr w:rsidR="00D91AF9" w:rsidRPr="00E16D8B" w14:paraId="5264F15A" w14:textId="77777777" w:rsidTr="00E26BFD">
        <w:trPr>
          <w:trHeight w:val="416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1E03C" w14:textId="77777777" w:rsidR="00D91AF9" w:rsidRPr="00E16D8B" w:rsidRDefault="00E26BFD" w:rsidP="00E26BFD">
            <w:pPr>
              <w:rPr>
                <w:b/>
                <w:sz w:val="18"/>
                <w:szCs w:val="18"/>
              </w:rPr>
            </w:pPr>
            <w:r w:rsidRPr="00E16D8B">
              <w:rPr>
                <w:b/>
                <w:sz w:val="18"/>
                <w:szCs w:val="18"/>
              </w:rPr>
              <w:t>Клиент/уполномоченное Клиентом лицо</w:t>
            </w:r>
          </w:p>
        </w:tc>
        <w:tc>
          <w:tcPr>
            <w:tcW w:w="40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143C94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</w:rPr>
            </w:pPr>
          </w:p>
        </w:tc>
      </w:tr>
      <w:tr w:rsidR="00D91AF9" w:rsidRPr="00E16D8B" w14:paraId="2509715C" w14:textId="77777777" w:rsidTr="00E26BFD">
        <w:trPr>
          <w:trHeight w:val="41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BDFA4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  <w:r w:rsidRPr="00E16D8B">
              <w:rPr>
                <w:sz w:val="18"/>
                <w:szCs w:val="18"/>
              </w:rPr>
              <w:t>ФИО: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F572A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FD621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166ABC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D91AF9" w:rsidRPr="00E16D8B" w14:paraId="4E55A354" w14:textId="77777777" w:rsidTr="00D91AF9">
        <w:trPr>
          <w:trHeight w:val="223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EAB32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t>Дата составления документа: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A96BC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458C62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273629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D91AF9" w:rsidRPr="00E16D8B" w14:paraId="4FC22701" w14:textId="77777777" w:rsidTr="00D91AF9">
        <w:trPr>
          <w:trHeight w:val="188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679EAA" w14:textId="77777777" w:rsidR="00D91AF9" w:rsidRPr="00E16D8B" w:rsidRDefault="00D91AF9" w:rsidP="00D91A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EAEBC" w14:textId="77777777" w:rsidR="00D91AF9" w:rsidRPr="00E16D8B" w:rsidRDefault="00D91AF9" w:rsidP="00D91AF9">
            <w:pPr>
              <w:jc w:val="center"/>
              <w:rPr>
                <w:sz w:val="18"/>
                <w:szCs w:val="18"/>
              </w:rPr>
            </w:pPr>
          </w:p>
        </w:tc>
      </w:tr>
      <w:tr w:rsidR="00D91AF9" w:rsidRPr="00E16D8B" w14:paraId="36BC671B" w14:textId="77777777" w:rsidTr="00D91AF9">
        <w:trPr>
          <w:trHeight w:val="350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F40DB" w14:textId="77777777" w:rsidR="00D91AF9" w:rsidRPr="00E16D8B" w:rsidRDefault="00D91AF9" w:rsidP="00D9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47F62F" w14:textId="77777777" w:rsidR="00D91AF9" w:rsidRPr="00E16D8B" w:rsidRDefault="00D91AF9" w:rsidP="00D91AF9">
            <w:pPr>
              <w:jc w:val="center"/>
              <w:rPr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t>Подпись / печать (при наличии)</w:t>
            </w:r>
          </w:p>
        </w:tc>
      </w:tr>
    </w:tbl>
    <w:p w14:paraId="74CC3E5D" w14:textId="77777777" w:rsidR="00E26BFD" w:rsidRPr="00E16D8B" w:rsidRDefault="00E26BFD" w:rsidP="00052299">
      <w:pPr>
        <w:pBdr>
          <w:bottom w:val="double" w:sz="6" w:space="1" w:color="auto"/>
        </w:pBdr>
        <w:rPr>
          <w:b/>
          <w:i/>
          <w:sz w:val="16"/>
          <w:szCs w:val="16"/>
          <w:lang w:val="en-US"/>
        </w:rPr>
      </w:pPr>
    </w:p>
    <w:p w14:paraId="5A816188" w14:textId="77777777" w:rsidR="00E26BFD" w:rsidRPr="00E16D8B" w:rsidRDefault="00E26BFD" w:rsidP="00E26BFD">
      <w:pPr>
        <w:jc w:val="center"/>
        <w:rPr>
          <w:i/>
          <w:sz w:val="16"/>
          <w:szCs w:val="16"/>
        </w:rPr>
      </w:pPr>
      <w:r w:rsidRPr="00E16D8B">
        <w:rPr>
          <w:i/>
          <w:sz w:val="16"/>
          <w:szCs w:val="16"/>
        </w:rPr>
        <w:t>далее заполняется сотрудником Компании</w:t>
      </w:r>
    </w:p>
    <w:tbl>
      <w:tblPr>
        <w:tblW w:w="102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780"/>
      </w:tblGrid>
      <w:tr w:rsidR="00E26BFD" w:rsidRPr="00E16D8B" w14:paraId="32947DF8" w14:textId="77777777" w:rsidTr="009B599C">
        <w:trPr>
          <w:trHeight w:val="25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800A" w14:textId="77777777" w:rsidR="00E26BFD" w:rsidRPr="00E16D8B" w:rsidRDefault="00E26BFD" w:rsidP="009B599C">
            <w:pPr>
              <w:jc w:val="center"/>
              <w:rPr>
                <w:i/>
                <w:sz w:val="16"/>
                <w:szCs w:val="16"/>
              </w:rPr>
            </w:pPr>
            <w:r w:rsidRPr="00E16D8B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D1C" w14:textId="77777777" w:rsidR="00E26BFD" w:rsidRPr="00E16D8B" w:rsidRDefault="00E26BFD" w:rsidP="009B599C">
            <w:pPr>
              <w:rPr>
                <w:i/>
                <w:sz w:val="16"/>
                <w:szCs w:val="16"/>
              </w:rPr>
            </w:pPr>
          </w:p>
        </w:tc>
      </w:tr>
      <w:tr w:rsidR="00E26BFD" w:rsidRPr="00E16D8B" w14:paraId="6A71B999" w14:textId="77777777" w:rsidTr="009B599C">
        <w:trPr>
          <w:trHeight w:val="25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61EC" w14:textId="77777777" w:rsidR="00E26BFD" w:rsidRPr="00E16D8B" w:rsidRDefault="00E26BFD" w:rsidP="009B599C">
            <w:pPr>
              <w:jc w:val="center"/>
              <w:rPr>
                <w:i/>
                <w:sz w:val="16"/>
                <w:szCs w:val="16"/>
              </w:rPr>
            </w:pPr>
            <w:r w:rsidRPr="00E16D8B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5183" w14:textId="77777777" w:rsidR="00E26BFD" w:rsidRPr="00E16D8B" w:rsidRDefault="00E26BFD" w:rsidP="009B599C">
            <w:pPr>
              <w:rPr>
                <w:i/>
                <w:sz w:val="16"/>
                <w:szCs w:val="16"/>
              </w:rPr>
            </w:pPr>
          </w:p>
        </w:tc>
      </w:tr>
      <w:tr w:rsidR="00E26BFD" w:rsidRPr="00E16D8B" w14:paraId="170EB33C" w14:textId="77777777" w:rsidTr="009B599C">
        <w:trPr>
          <w:trHeight w:val="24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677" w14:textId="77777777" w:rsidR="00E26BFD" w:rsidRPr="00E16D8B" w:rsidRDefault="00E26BFD" w:rsidP="009B599C">
            <w:pPr>
              <w:jc w:val="center"/>
              <w:rPr>
                <w:i/>
                <w:sz w:val="16"/>
                <w:szCs w:val="16"/>
              </w:rPr>
            </w:pPr>
            <w:r w:rsidRPr="00E16D8B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C70A" w14:textId="77777777" w:rsidR="00E26BFD" w:rsidRPr="00E16D8B" w:rsidRDefault="00E26BFD" w:rsidP="009B599C">
            <w:pPr>
              <w:rPr>
                <w:i/>
                <w:sz w:val="16"/>
                <w:szCs w:val="16"/>
              </w:rPr>
            </w:pPr>
          </w:p>
        </w:tc>
      </w:tr>
    </w:tbl>
    <w:p w14:paraId="29FECE27" w14:textId="77777777" w:rsidR="008B4ABC" w:rsidRPr="00E16D8B" w:rsidRDefault="008B4ABC">
      <w:pPr>
        <w:rPr>
          <w:sz w:val="18"/>
          <w:szCs w:val="18"/>
        </w:rPr>
      </w:pPr>
    </w:p>
    <w:sectPr w:rsidR="008B4ABC" w:rsidRPr="00E16D8B" w:rsidSect="007335F9">
      <w:endnotePr>
        <w:numFmt w:val="decimal"/>
      </w:endnotePr>
      <w:pgSz w:w="11906" w:h="16838"/>
      <w:pgMar w:top="71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255C" w14:textId="77777777" w:rsidR="00C901B6" w:rsidRDefault="00C901B6" w:rsidP="00C016A1">
      <w:r>
        <w:separator/>
      </w:r>
    </w:p>
  </w:endnote>
  <w:endnote w:type="continuationSeparator" w:id="0">
    <w:p w14:paraId="788EDA77" w14:textId="77777777" w:rsidR="00C901B6" w:rsidRDefault="00C901B6" w:rsidP="00C016A1">
      <w:r>
        <w:continuationSeparator/>
      </w:r>
    </w:p>
  </w:endnote>
  <w:endnote w:id="1">
    <w:p w14:paraId="0928D758" w14:textId="77777777" w:rsidR="001B2337" w:rsidRPr="00E16D8B" w:rsidRDefault="001B2337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sz w:val="14"/>
          <w:szCs w:val="14"/>
        </w:rPr>
        <w:t xml:space="preserve"> </w:t>
      </w:r>
      <w:r w:rsidR="003823ED" w:rsidRPr="00E16D8B">
        <w:rPr>
          <w:sz w:val="14"/>
          <w:szCs w:val="14"/>
        </w:rPr>
        <w:t>Поле заполняется только клиентами</w:t>
      </w:r>
      <w:r w:rsidRPr="00E16D8B">
        <w:rPr>
          <w:sz w:val="14"/>
          <w:szCs w:val="14"/>
        </w:rPr>
        <w:t>, являющи</w:t>
      </w:r>
      <w:r w:rsidR="003823ED" w:rsidRPr="00E16D8B">
        <w:rPr>
          <w:sz w:val="14"/>
          <w:szCs w:val="14"/>
        </w:rPr>
        <w:t>ми</w:t>
      </w:r>
      <w:r w:rsidRPr="00E16D8B">
        <w:rPr>
          <w:sz w:val="14"/>
          <w:szCs w:val="14"/>
        </w:rPr>
        <w:t>ся брокерами или доверительными управляющими</w:t>
      </w:r>
      <w:r w:rsidR="003823ED" w:rsidRPr="00E16D8B">
        <w:rPr>
          <w:sz w:val="14"/>
          <w:szCs w:val="14"/>
        </w:rPr>
        <w:t xml:space="preserve"> и действующими в интересах своих клиентов </w:t>
      </w:r>
      <w:r w:rsidRPr="00E16D8B">
        <w:rPr>
          <w:sz w:val="14"/>
          <w:szCs w:val="14"/>
        </w:rPr>
        <w:t xml:space="preserve">, </w:t>
      </w:r>
      <w:r w:rsidR="003823ED" w:rsidRPr="00E16D8B">
        <w:rPr>
          <w:sz w:val="14"/>
          <w:szCs w:val="14"/>
        </w:rPr>
        <w:t xml:space="preserve">при этом </w:t>
      </w:r>
      <w:r w:rsidRPr="00E16D8B">
        <w:rPr>
          <w:sz w:val="14"/>
          <w:szCs w:val="14"/>
        </w:rPr>
        <w:t>указыва</w:t>
      </w:r>
      <w:r w:rsidR="003823ED" w:rsidRPr="00E16D8B">
        <w:rPr>
          <w:sz w:val="14"/>
          <w:szCs w:val="14"/>
        </w:rPr>
        <w:t>ется</w:t>
      </w:r>
      <w:r w:rsidRPr="00E16D8B">
        <w:rPr>
          <w:sz w:val="14"/>
          <w:szCs w:val="14"/>
        </w:rPr>
        <w:t xml:space="preserve"> торговый код, зарегистрированный за клиентом брокера или доверительного управляющего, в чьих интересах совершается сделка.</w:t>
      </w:r>
    </w:p>
  </w:endnote>
  <w:endnote w:id="2">
    <w:p w14:paraId="7EDA081B" w14:textId="77777777" w:rsidR="00612DAD" w:rsidRPr="00E16D8B" w:rsidRDefault="00612DAD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rStyle w:val="af0"/>
          <w:sz w:val="14"/>
          <w:szCs w:val="14"/>
        </w:rPr>
        <w:t xml:space="preserve"> </w:t>
      </w:r>
      <w:r w:rsidRPr="00E16D8B">
        <w:rPr>
          <w:sz w:val="14"/>
          <w:szCs w:val="14"/>
        </w:rPr>
        <w:t>Пр</w:t>
      </w:r>
      <w:r w:rsidR="00D955EF" w:rsidRPr="00E16D8B">
        <w:rPr>
          <w:sz w:val="14"/>
          <w:szCs w:val="14"/>
        </w:rPr>
        <w:t>именимо</w:t>
      </w:r>
      <w:r w:rsidRPr="00E16D8B">
        <w:rPr>
          <w:sz w:val="14"/>
          <w:szCs w:val="14"/>
        </w:rPr>
        <w:t xml:space="preserve"> для биржевых и закрытых паевых инвестиционных фондов</w:t>
      </w:r>
    </w:p>
  </w:endnote>
  <w:endnote w:id="3">
    <w:p w14:paraId="0D75FC68" w14:textId="77777777" w:rsidR="00612DAD" w:rsidRPr="00E16D8B" w:rsidRDefault="00612DAD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sz w:val="14"/>
          <w:szCs w:val="14"/>
        </w:rPr>
        <w:t xml:space="preserve"> Пр</w:t>
      </w:r>
      <w:r w:rsidR="002161B7" w:rsidRPr="00E16D8B">
        <w:rPr>
          <w:sz w:val="14"/>
          <w:szCs w:val="14"/>
        </w:rPr>
        <w:t>именяется при приобретении паев закрытого паевого инвестиционного фонда в связи с осуществлением преимущественного права на приобретение паев, в случае если правилами предусмотрена передача в оплату паев неденежных средств</w:t>
      </w:r>
    </w:p>
  </w:endnote>
  <w:endnote w:id="4">
    <w:p w14:paraId="0260DA5B" w14:textId="77777777" w:rsidR="0053255C" w:rsidRPr="00E16D8B" w:rsidRDefault="0053255C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rStyle w:val="af0"/>
          <w:sz w:val="14"/>
          <w:szCs w:val="14"/>
        </w:rPr>
        <w:t xml:space="preserve"> </w:t>
      </w:r>
      <w:r w:rsidRPr="00E16D8B">
        <w:rPr>
          <w:sz w:val="14"/>
          <w:szCs w:val="14"/>
        </w:rPr>
        <w:t>Отметка означает необходимость заполнить блок А-1</w:t>
      </w:r>
      <w:r w:rsidR="00042708" w:rsidRPr="00E16D8B">
        <w:rPr>
          <w:sz w:val="14"/>
          <w:szCs w:val="14"/>
        </w:rPr>
        <w:t>, при этом если приобретаются паи биржевого или закрытого паевого инвестиционного фонда отметка означа</w:t>
      </w:r>
      <w:r w:rsidR="00057CA0" w:rsidRPr="00E16D8B">
        <w:rPr>
          <w:sz w:val="14"/>
          <w:szCs w:val="14"/>
        </w:rPr>
        <w:t>ет необходимость дополнительно заполнить блок А-2</w:t>
      </w:r>
    </w:p>
  </w:endnote>
  <w:endnote w:id="5">
    <w:p w14:paraId="58A58DDA" w14:textId="77777777" w:rsidR="0053255C" w:rsidRPr="00E16D8B" w:rsidRDefault="0053255C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rStyle w:val="af0"/>
          <w:sz w:val="14"/>
          <w:szCs w:val="14"/>
        </w:rPr>
        <w:t xml:space="preserve"> </w:t>
      </w:r>
      <w:r w:rsidR="00042708" w:rsidRPr="00E16D8B">
        <w:rPr>
          <w:sz w:val="14"/>
          <w:szCs w:val="14"/>
        </w:rPr>
        <w:t xml:space="preserve">Применима для приобретения паев биржевых и закрытых паевых инвестиционных фондов. </w:t>
      </w:r>
      <w:r w:rsidRPr="00E16D8B">
        <w:rPr>
          <w:sz w:val="14"/>
          <w:szCs w:val="14"/>
        </w:rPr>
        <w:t>Отметка означает необходимость заполнить блок А-2</w:t>
      </w:r>
    </w:p>
  </w:endnote>
  <w:endnote w:id="6">
    <w:p w14:paraId="623FD843" w14:textId="77777777" w:rsidR="00E822C8" w:rsidRPr="00E16D8B" w:rsidRDefault="00E822C8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rStyle w:val="af0"/>
          <w:sz w:val="14"/>
          <w:szCs w:val="14"/>
        </w:rPr>
        <w:t xml:space="preserve"> </w:t>
      </w:r>
      <w:r w:rsidRPr="00E16D8B">
        <w:rPr>
          <w:sz w:val="14"/>
          <w:szCs w:val="14"/>
        </w:rPr>
        <w:t>Если в качестве оплаты за приобретаемые паи передаются бездокументарные ценные бумаги дополнительно необходимо заполнить блок А-3</w:t>
      </w:r>
      <w:r w:rsidR="0052052C" w:rsidRPr="00E16D8B">
        <w:rPr>
          <w:sz w:val="14"/>
          <w:szCs w:val="14"/>
        </w:rPr>
        <w:t xml:space="preserve"> с указанием реквизитов счета депо/лицевого счета приобретателя паев</w:t>
      </w:r>
    </w:p>
  </w:endnote>
  <w:endnote w:id="7">
    <w:p w14:paraId="46585AAE" w14:textId="77777777" w:rsidR="00893DF9" w:rsidRPr="0052052C" w:rsidRDefault="00893DF9" w:rsidP="007335F9">
      <w:pPr>
        <w:pStyle w:val="ae"/>
        <w:ind w:left="-567"/>
        <w:jc w:val="both"/>
        <w:rPr>
          <w:rFonts w:ascii="Arial" w:hAnsi="Arial" w:cs="Arial"/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sz w:val="14"/>
          <w:szCs w:val="14"/>
        </w:rPr>
        <w:t xml:space="preserve"> Если правилами предусмотрена возможность выдела имущества в натуре при погашении паев, то в блоке А-3 необходимо заполнить реквизиты счета депо/лицевого с</w:t>
      </w:r>
      <w:r w:rsidR="0052052C" w:rsidRPr="00E16D8B">
        <w:rPr>
          <w:sz w:val="14"/>
          <w:szCs w:val="14"/>
        </w:rPr>
        <w:t>чета лица для пе</w:t>
      </w:r>
      <w:r w:rsidRPr="00E16D8B">
        <w:rPr>
          <w:sz w:val="14"/>
          <w:szCs w:val="14"/>
        </w:rPr>
        <w:t>р</w:t>
      </w:r>
      <w:r w:rsidR="0052052C" w:rsidRPr="00E16D8B">
        <w:rPr>
          <w:sz w:val="14"/>
          <w:szCs w:val="14"/>
        </w:rPr>
        <w:t>е</w:t>
      </w:r>
      <w:r w:rsidRPr="00E16D8B">
        <w:rPr>
          <w:sz w:val="14"/>
          <w:szCs w:val="14"/>
        </w:rPr>
        <w:t>дачи уполномоченному лицу бездокументарных ценных бумаг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629A" w14:textId="77777777" w:rsidR="00C901B6" w:rsidRDefault="00C901B6" w:rsidP="00C016A1">
      <w:r>
        <w:separator/>
      </w:r>
    </w:p>
  </w:footnote>
  <w:footnote w:type="continuationSeparator" w:id="0">
    <w:p w14:paraId="5C5D2983" w14:textId="77777777" w:rsidR="00C901B6" w:rsidRDefault="00C901B6" w:rsidP="00C0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206A9"/>
    <w:multiLevelType w:val="hybridMultilevel"/>
    <w:tmpl w:val="D30E688E"/>
    <w:lvl w:ilvl="0" w:tplc="A978F5E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6529C"/>
    <w:multiLevelType w:val="hybridMultilevel"/>
    <w:tmpl w:val="DD161FB6"/>
    <w:lvl w:ilvl="0" w:tplc="43E64570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572F"/>
    <w:multiLevelType w:val="hybridMultilevel"/>
    <w:tmpl w:val="F7B6A076"/>
    <w:lvl w:ilvl="0" w:tplc="04190005">
      <w:start w:val="1"/>
      <w:numFmt w:val="bullet"/>
      <w:lvlText w:val=""/>
      <w:lvlJc w:val="left"/>
      <w:pPr>
        <w:tabs>
          <w:tab w:val="num" w:pos="473"/>
        </w:tabs>
        <w:ind w:left="39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1C"/>
    <w:rsid w:val="000255D3"/>
    <w:rsid w:val="00026973"/>
    <w:rsid w:val="00030F3F"/>
    <w:rsid w:val="00040B11"/>
    <w:rsid w:val="00041B1E"/>
    <w:rsid w:val="00042708"/>
    <w:rsid w:val="00043A2C"/>
    <w:rsid w:val="00052299"/>
    <w:rsid w:val="00057CA0"/>
    <w:rsid w:val="000730D2"/>
    <w:rsid w:val="000A0188"/>
    <w:rsid w:val="000D611E"/>
    <w:rsid w:val="00100FD5"/>
    <w:rsid w:val="00121F1C"/>
    <w:rsid w:val="001816F0"/>
    <w:rsid w:val="001B1412"/>
    <w:rsid w:val="001B2337"/>
    <w:rsid w:val="001E0A65"/>
    <w:rsid w:val="001F0F52"/>
    <w:rsid w:val="001F71A1"/>
    <w:rsid w:val="002161B7"/>
    <w:rsid w:val="00223608"/>
    <w:rsid w:val="00235501"/>
    <w:rsid w:val="00236750"/>
    <w:rsid w:val="00237B3A"/>
    <w:rsid w:val="002602F9"/>
    <w:rsid w:val="00260D64"/>
    <w:rsid w:val="00261DB7"/>
    <w:rsid w:val="002726F3"/>
    <w:rsid w:val="00272B91"/>
    <w:rsid w:val="00293BEC"/>
    <w:rsid w:val="002A236D"/>
    <w:rsid w:val="002A57DB"/>
    <w:rsid w:val="002B40BF"/>
    <w:rsid w:val="002C272A"/>
    <w:rsid w:val="002D1F2A"/>
    <w:rsid w:val="002F10B2"/>
    <w:rsid w:val="00324D79"/>
    <w:rsid w:val="003338A9"/>
    <w:rsid w:val="003823ED"/>
    <w:rsid w:val="00387C06"/>
    <w:rsid w:val="003D1BC3"/>
    <w:rsid w:val="003D3750"/>
    <w:rsid w:val="00437CD1"/>
    <w:rsid w:val="00450FC3"/>
    <w:rsid w:val="00481BD8"/>
    <w:rsid w:val="004863BE"/>
    <w:rsid w:val="004F4801"/>
    <w:rsid w:val="005161BF"/>
    <w:rsid w:val="00517965"/>
    <w:rsid w:val="0052052C"/>
    <w:rsid w:val="00530ACA"/>
    <w:rsid w:val="0053255C"/>
    <w:rsid w:val="00556106"/>
    <w:rsid w:val="005A2F99"/>
    <w:rsid w:val="005F6F2D"/>
    <w:rsid w:val="00604C32"/>
    <w:rsid w:val="0061278B"/>
    <w:rsid w:val="00612DAD"/>
    <w:rsid w:val="00622341"/>
    <w:rsid w:val="006557FF"/>
    <w:rsid w:val="0065675D"/>
    <w:rsid w:val="006650A3"/>
    <w:rsid w:val="006A081A"/>
    <w:rsid w:val="006B7B30"/>
    <w:rsid w:val="006C5AE3"/>
    <w:rsid w:val="00714F57"/>
    <w:rsid w:val="007170B9"/>
    <w:rsid w:val="0072269C"/>
    <w:rsid w:val="00730263"/>
    <w:rsid w:val="007335F9"/>
    <w:rsid w:val="0079132B"/>
    <w:rsid w:val="00796DD8"/>
    <w:rsid w:val="007A3690"/>
    <w:rsid w:val="007A5C0F"/>
    <w:rsid w:val="007E0257"/>
    <w:rsid w:val="007E2C29"/>
    <w:rsid w:val="007F6C69"/>
    <w:rsid w:val="00814370"/>
    <w:rsid w:val="00824138"/>
    <w:rsid w:val="00840A3E"/>
    <w:rsid w:val="00893DF9"/>
    <w:rsid w:val="008A1DA4"/>
    <w:rsid w:val="008B0603"/>
    <w:rsid w:val="008B4ABC"/>
    <w:rsid w:val="008D542A"/>
    <w:rsid w:val="00906219"/>
    <w:rsid w:val="009371FB"/>
    <w:rsid w:val="0095189D"/>
    <w:rsid w:val="00962168"/>
    <w:rsid w:val="00983D49"/>
    <w:rsid w:val="009F6230"/>
    <w:rsid w:val="00A04B5C"/>
    <w:rsid w:val="00A263A6"/>
    <w:rsid w:val="00A650AE"/>
    <w:rsid w:val="00A76B85"/>
    <w:rsid w:val="00A8047D"/>
    <w:rsid w:val="00A82948"/>
    <w:rsid w:val="00AD1942"/>
    <w:rsid w:val="00AE2228"/>
    <w:rsid w:val="00AE503A"/>
    <w:rsid w:val="00B14A1C"/>
    <w:rsid w:val="00B4323C"/>
    <w:rsid w:val="00B8402C"/>
    <w:rsid w:val="00B86434"/>
    <w:rsid w:val="00B903D4"/>
    <w:rsid w:val="00B90E4A"/>
    <w:rsid w:val="00BA7962"/>
    <w:rsid w:val="00BE4E10"/>
    <w:rsid w:val="00BF0EB9"/>
    <w:rsid w:val="00C016A1"/>
    <w:rsid w:val="00C16D9F"/>
    <w:rsid w:val="00C65372"/>
    <w:rsid w:val="00C77E67"/>
    <w:rsid w:val="00C901B6"/>
    <w:rsid w:val="00CD710E"/>
    <w:rsid w:val="00CF03F0"/>
    <w:rsid w:val="00CF081A"/>
    <w:rsid w:val="00CF5F6E"/>
    <w:rsid w:val="00D03C4E"/>
    <w:rsid w:val="00D13377"/>
    <w:rsid w:val="00D54857"/>
    <w:rsid w:val="00D55E8C"/>
    <w:rsid w:val="00D63926"/>
    <w:rsid w:val="00D8223A"/>
    <w:rsid w:val="00D91AF9"/>
    <w:rsid w:val="00D955EF"/>
    <w:rsid w:val="00DB5DD5"/>
    <w:rsid w:val="00DC5031"/>
    <w:rsid w:val="00E16D8B"/>
    <w:rsid w:val="00E26BFD"/>
    <w:rsid w:val="00E721F7"/>
    <w:rsid w:val="00E822C8"/>
    <w:rsid w:val="00E84854"/>
    <w:rsid w:val="00EF7114"/>
    <w:rsid w:val="00F06489"/>
    <w:rsid w:val="00F36C82"/>
    <w:rsid w:val="00F568BA"/>
    <w:rsid w:val="00F57799"/>
    <w:rsid w:val="00F62580"/>
    <w:rsid w:val="00F8523C"/>
    <w:rsid w:val="00F95C9B"/>
    <w:rsid w:val="00FC6C81"/>
    <w:rsid w:val="00FD5925"/>
    <w:rsid w:val="00FE3EC5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EB472"/>
  <w15:chartTrackingRefBased/>
  <w15:docId w15:val="{0572331D-98D8-484B-8FBC-FFCA858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21F1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6A08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A081A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70B9"/>
  </w:style>
  <w:style w:type="paragraph" w:styleId="a9">
    <w:name w:val="List Paragraph"/>
    <w:basedOn w:val="a"/>
    <w:uiPriority w:val="34"/>
    <w:qFormat/>
    <w:rsid w:val="00D91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laceholder Text"/>
    <w:uiPriority w:val="99"/>
    <w:semiHidden/>
    <w:rsid w:val="00D91AF9"/>
    <w:rPr>
      <w:color w:val="808080"/>
    </w:rPr>
  </w:style>
  <w:style w:type="paragraph" w:styleId="ab">
    <w:name w:val="footnote text"/>
    <w:basedOn w:val="a"/>
    <w:link w:val="ac"/>
    <w:rsid w:val="00C016A1"/>
  </w:style>
  <w:style w:type="character" w:customStyle="1" w:styleId="ac">
    <w:name w:val="Текст сноски Знак"/>
    <w:basedOn w:val="a0"/>
    <w:link w:val="ab"/>
    <w:rsid w:val="00C016A1"/>
  </w:style>
  <w:style w:type="character" w:styleId="ad">
    <w:name w:val="footnote reference"/>
    <w:rsid w:val="00C016A1"/>
    <w:rPr>
      <w:vertAlign w:val="superscript"/>
    </w:rPr>
  </w:style>
  <w:style w:type="paragraph" w:styleId="ae">
    <w:name w:val="endnote text"/>
    <w:basedOn w:val="a"/>
    <w:link w:val="af"/>
    <w:rsid w:val="00C016A1"/>
  </w:style>
  <w:style w:type="character" w:customStyle="1" w:styleId="af">
    <w:name w:val="Текст концевой сноски Знак"/>
    <w:basedOn w:val="a0"/>
    <w:link w:val="ae"/>
    <w:rsid w:val="00C016A1"/>
  </w:style>
  <w:style w:type="character" w:styleId="af0">
    <w:name w:val="endnote reference"/>
    <w:rsid w:val="00C016A1"/>
    <w:rPr>
      <w:vertAlign w:val="superscript"/>
    </w:rPr>
  </w:style>
  <w:style w:type="paragraph" w:customStyle="1" w:styleId="ConsPlusNormal">
    <w:name w:val="ConsPlusNormal"/>
    <w:rsid w:val="00D03C4E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1B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1A796-EF6D-417B-9F96-25C217415826}"/>
      </w:docPartPr>
      <w:docPartBody>
        <w:p w:rsidR="00D64576" w:rsidRDefault="003C5EA5">
          <w:r w:rsidRPr="00EE062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A5"/>
    <w:rsid w:val="000B65B4"/>
    <w:rsid w:val="00106762"/>
    <w:rsid w:val="003C5EA5"/>
    <w:rsid w:val="004D5D40"/>
    <w:rsid w:val="0068242E"/>
    <w:rsid w:val="006C4C34"/>
    <w:rsid w:val="006F7417"/>
    <w:rsid w:val="00830296"/>
    <w:rsid w:val="008516D8"/>
    <w:rsid w:val="008D539A"/>
    <w:rsid w:val="00A84FA7"/>
    <w:rsid w:val="00AB1E27"/>
    <w:rsid w:val="00B07B46"/>
    <w:rsid w:val="00B33FD8"/>
    <w:rsid w:val="00D05E87"/>
    <w:rsid w:val="00D63497"/>
    <w:rsid w:val="00D64576"/>
    <w:rsid w:val="00E457BA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C5E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B500-412E-4638-A717-E90175C8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3984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cp:lastModifiedBy>Рыженко Денис</cp:lastModifiedBy>
  <cp:revision>2</cp:revision>
  <cp:lastPrinted>2016-04-14T14:20:00Z</cp:lastPrinted>
  <dcterms:created xsi:type="dcterms:W3CDTF">2024-09-23T07:38:00Z</dcterms:created>
  <dcterms:modified xsi:type="dcterms:W3CDTF">2024-09-27T16:01:00Z</dcterms:modified>
</cp:coreProperties>
</file>